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FF9F" w14:textId="390F3219" w:rsidR="00782483" w:rsidRPr="00880128" w:rsidRDefault="00782483" w:rsidP="00782483">
      <w:pPr>
        <w:tabs>
          <w:tab w:val="left" w:pos="5400"/>
        </w:tabs>
        <w:jc w:val="right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>Fecha</w:t>
      </w:r>
      <w:r w:rsidR="00B60764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: </w:t>
      </w:r>
      <w:r w:rsidR="000F4207" w:rsidRPr="00880128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195F08">
        <w:rPr>
          <w:rFonts w:asciiTheme="minorHAnsi" w:hAnsiTheme="minorHAnsi" w:cstheme="minorHAnsi"/>
          <w:sz w:val="22"/>
          <w:szCs w:val="22"/>
          <w:lang w:val="es-ES_tradnl"/>
        </w:rPr>
        <w:t>5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 </w:t>
      </w:r>
      <w:r w:rsidR="00F01746">
        <w:rPr>
          <w:rFonts w:asciiTheme="minorHAnsi" w:hAnsiTheme="minorHAnsi" w:cstheme="minorHAnsi"/>
          <w:sz w:val="22"/>
          <w:szCs w:val="22"/>
          <w:lang w:val="es-ES_tradnl"/>
        </w:rPr>
        <w:t>febrero</w:t>
      </w:r>
      <w:r w:rsidR="002B33A0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de</w:t>
      </w:r>
      <w:r w:rsidR="00674C89"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20</w:t>
      </w:r>
      <w:r w:rsidR="001B25F3" w:rsidRPr="00880128">
        <w:rPr>
          <w:rFonts w:asciiTheme="minorHAnsi" w:hAnsiTheme="minorHAnsi" w:cstheme="minorHAnsi"/>
          <w:sz w:val="22"/>
          <w:szCs w:val="22"/>
          <w:lang w:val="es-ES_tradnl"/>
        </w:rPr>
        <w:t>2</w:t>
      </w:r>
      <w:r w:rsidR="00F01746">
        <w:rPr>
          <w:rFonts w:asciiTheme="minorHAnsi" w:hAnsiTheme="minorHAnsi" w:cstheme="minorHAnsi"/>
          <w:sz w:val="22"/>
          <w:szCs w:val="22"/>
          <w:lang w:val="es-ES_tradnl"/>
        </w:rPr>
        <w:t>1</w:t>
      </w:r>
    </w:p>
    <w:p w14:paraId="10362DB0" w14:textId="77777777" w:rsidR="00782483" w:rsidRPr="00880128" w:rsidRDefault="00782483" w:rsidP="00782483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SOLICITUD DE COTIZACIÓN </w:t>
      </w:r>
    </w:p>
    <w:p w14:paraId="12B4C6BE" w14:textId="37324D63" w:rsidR="00782483" w:rsidRPr="00880128" w:rsidRDefault="00782483" w:rsidP="00514CC6">
      <w:pPr>
        <w:pStyle w:val="Descripcin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RFQ Nº UNFPA/</w:t>
      </w:r>
      <w:r w:rsidR="0055253D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HND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/RFQ/</w:t>
      </w:r>
      <w:r w:rsidR="001B25F3"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202</w:t>
      </w:r>
      <w:r w:rsidR="00F01746">
        <w:rPr>
          <w:rFonts w:asciiTheme="minorHAnsi" w:hAnsiTheme="minorHAnsi" w:cstheme="minorHAnsi"/>
          <w:bCs/>
          <w:sz w:val="22"/>
          <w:szCs w:val="22"/>
          <w:lang w:val="es-ES_tradnl"/>
        </w:rPr>
        <w:t>1</w:t>
      </w: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>/</w:t>
      </w:r>
      <w:r w:rsidR="00F61511">
        <w:rPr>
          <w:rFonts w:asciiTheme="minorHAnsi" w:hAnsiTheme="minorHAnsi" w:cstheme="minorHAnsi"/>
          <w:bCs/>
          <w:sz w:val="22"/>
          <w:szCs w:val="22"/>
          <w:lang w:val="es-ES_tradnl"/>
        </w:rPr>
        <w:t>0</w:t>
      </w:r>
      <w:r w:rsidR="00F01746">
        <w:rPr>
          <w:rFonts w:asciiTheme="minorHAnsi" w:hAnsiTheme="minorHAnsi" w:cstheme="minorHAnsi"/>
          <w:bCs/>
          <w:sz w:val="22"/>
          <w:szCs w:val="22"/>
          <w:lang w:val="es-ES_tradnl"/>
        </w:rPr>
        <w:t>0</w:t>
      </w:r>
      <w:r w:rsidR="00195F08">
        <w:rPr>
          <w:rFonts w:asciiTheme="minorHAnsi" w:hAnsiTheme="minorHAnsi" w:cstheme="minorHAnsi"/>
          <w:bCs/>
          <w:sz w:val="22"/>
          <w:szCs w:val="22"/>
          <w:lang w:val="es-ES_tradnl"/>
        </w:rPr>
        <w:t>9</w:t>
      </w:r>
    </w:p>
    <w:p w14:paraId="5DBD8D6B" w14:textId="0DF3B04D" w:rsidR="006F59E9" w:rsidRPr="00880128" w:rsidRDefault="006F59E9" w:rsidP="004B440E">
      <w:pPr>
        <w:pStyle w:val="Descripcin"/>
        <w:rPr>
          <w:rFonts w:asciiTheme="minorHAnsi" w:hAnsiTheme="minorHAnsi" w:cstheme="minorHAnsi"/>
          <w:caps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Cs/>
          <w:sz w:val="22"/>
          <w:szCs w:val="22"/>
          <w:lang w:val="es-ES_tradnl"/>
        </w:rPr>
        <w:t xml:space="preserve">Formulario de cotización de </w:t>
      </w:r>
      <w:r w:rsidRPr="00880128">
        <w:rPr>
          <w:rFonts w:asciiTheme="minorHAnsi" w:hAnsiTheme="minorHAnsi" w:cstheme="minorHAnsi"/>
          <w:bCs/>
          <w:caps/>
          <w:sz w:val="22"/>
          <w:szCs w:val="22"/>
          <w:lang w:val="es-ES_tradnl"/>
        </w:rPr>
        <w:t>PRECIOS</w:t>
      </w:r>
    </w:p>
    <w:p w14:paraId="4BE7217B" w14:textId="77777777" w:rsidR="006F59E9" w:rsidRPr="00880128" w:rsidRDefault="006F59E9" w:rsidP="006F59E9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880128" w14:paraId="3C4D15EB" w14:textId="77777777" w:rsidTr="003A1F0A">
        <w:tc>
          <w:tcPr>
            <w:tcW w:w="3708" w:type="dxa"/>
          </w:tcPr>
          <w:p w14:paraId="7CFC3CD4" w14:textId="77777777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73B6865A" w14:textId="77777777" w:rsidR="006F59E9" w:rsidRPr="00880128" w:rsidRDefault="006F59E9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F61511" w14:paraId="4393735C" w14:textId="77777777" w:rsidTr="003A1F0A">
        <w:tc>
          <w:tcPr>
            <w:tcW w:w="3708" w:type="dxa"/>
          </w:tcPr>
          <w:p w14:paraId="744EAF83" w14:textId="77777777" w:rsidR="000275EF" w:rsidRPr="00880128" w:rsidRDefault="000275EF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4814" w:type="dxa"/>
                <w:vAlign w:val="center"/>
              </w:tcPr>
              <w:p w14:paraId="09B017F3" w14:textId="77777777" w:rsidR="000275EF" w:rsidRPr="00880128" w:rsidRDefault="000275EF" w:rsidP="000275E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880128" w14:paraId="0401D0C6" w14:textId="77777777" w:rsidTr="003A1F0A">
        <w:tc>
          <w:tcPr>
            <w:tcW w:w="3708" w:type="dxa"/>
          </w:tcPr>
          <w:p w14:paraId="0ABD5F1A" w14:textId="77777777" w:rsidR="006F59E9" w:rsidRPr="00880128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14:paraId="1DF61149" w14:textId="23398B38" w:rsidR="006F59E9" w:rsidRPr="00880128" w:rsidRDefault="006F59E9" w:rsidP="008F0D0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UNFPA/</w:t>
            </w:r>
            <w:r w:rsidR="00476331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HND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/RFQ/</w:t>
            </w:r>
            <w:r w:rsidR="008F0D02"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202</w:t>
            </w:r>
            <w:r w:rsidR="003B6B24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1</w:t>
            </w:r>
            <w:r w:rsidRPr="0088012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/</w:t>
            </w:r>
            <w:r w:rsidR="00EC258B" w:rsidRPr="003B6B24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</w:t>
            </w:r>
            <w:r w:rsidR="003B6B24" w:rsidRPr="003B6B24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0</w:t>
            </w:r>
            <w:r w:rsidR="004D3B88" w:rsidRPr="004D3B88">
              <w:rPr>
                <w:rFonts w:asciiTheme="minorHAnsi" w:hAnsiTheme="minorHAnsi" w:cstheme="minorHAnsi"/>
                <w:sz w:val="22"/>
                <w:szCs w:val="22"/>
                <w:highlight w:val="yellow"/>
                <w:lang w:val="es-ES_tradnl"/>
              </w:rPr>
              <w:t>9</w:t>
            </w:r>
          </w:p>
        </w:tc>
      </w:tr>
      <w:tr w:rsidR="006F59E9" w:rsidRPr="00880128" w14:paraId="01C597FA" w14:textId="77777777" w:rsidTr="003A1F0A">
        <w:tc>
          <w:tcPr>
            <w:tcW w:w="3708" w:type="dxa"/>
          </w:tcPr>
          <w:p w14:paraId="54B2F8B2" w14:textId="77777777" w:rsidR="006F59E9" w:rsidRPr="00880128" w:rsidRDefault="006F59E9" w:rsidP="001A7E57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70FBAA6A" w14:textId="686787A2" w:rsidR="006F59E9" w:rsidRPr="00880128" w:rsidRDefault="004D3B88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Dólar Estadounidense</w:t>
            </w:r>
          </w:p>
        </w:tc>
      </w:tr>
      <w:tr w:rsidR="00E66555" w:rsidRPr="00F61511" w14:paraId="39A4C50E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146401DA" w14:textId="77777777" w:rsidR="00E66555" w:rsidRPr="00880128" w:rsidRDefault="00E66555" w:rsidP="003A1F0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s-ES_tradnl"/>
              </w:rPr>
              <w:t>Validez de la cotización:</w:t>
            </w:r>
          </w:p>
          <w:p w14:paraId="5BA7CC3B" w14:textId="77777777" w:rsidR="00E66555" w:rsidRPr="00880128" w:rsidRDefault="00E66555" w:rsidP="00337189">
            <w:pPr>
              <w:jc w:val="both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s-ES_tradnl"/>
              </w:rPr>
              <w:t>(La cotización debe ser válida por un período mínimo de 3 meses desde la fecha de plazo límite para la presentación.)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4F52E194" w14:textId="77777777" w:rsidR="00E66555" w:rsidRPr="00880128" w:rsidRDefault="00E66555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</w:tbl>
    <w:p w14:paraId="01287F35" w14:textId="77777777" w:rsidR="006F59E9" w:rsidRPr="00880128" w:rsidRDefault="006F59E9" w:rsidP="006F59E9">
      <w:pPr>
        <w:pStyle w:val="Ttulo"/>
        <w:jc w:val="left"/>
        <w:rPr>
          <w:rFonts w:asciiTheme="minorHAnsi" w:hAnsiTheme="minorHAnsi" w:cstheme="minorHAnsi"/>
          <w:b w:val="0"/>
          <w:sz w:val="22"/>
          <w:szCs w:val="22"/>
          <w:u w:val="none"/>
          <w:lang w:val="es-ES_tradnl"/>
        </w:rPr>
      </w:pPr>
    </w:p>
    <w:p w14:paraId="13890BD9" w14:textId="66CB31D5" w:rsidR="001B69E6" w:rsidRPr="00584A50" w:rsidRDefault="001A7E57" w:rsidP="0002727D">
      <w:pPr>
        <w:pStyle w:val="Prrafodelista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i/>
          <w:iCs/>
          <w:snapToGrid w:val="0"/>
          <w:szCs w:val="22"/>
          <w:lang w:val="es-ES_tradnl"/>
        </w:rPr>
      </w:pPr>
      <w:r w:rsidRPr="00584A50">
        <w:rPr>
          <w:rFonts w:asciiTheme="minorHAnsi" w:hAnsiTheme="minorHAnsi" w:cstheme="minorHAnsi"/>
          <w:szCs w:val="22"/>
          <w:lang w:val="es-ES_tradnl"/>
        </w:rPr>
        <w:t xml:space="preserve">Las tarifas cotizadas deben </w:t>
      </w:r>
      <w:r w:rsidRPr="00584A50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 xml:space="preserve">excluir </w:t>
      </w:r>
      <w:r w:rsidR="00F00F09" w:rsidRPr="00584A50">
        <w:rPr>
          <w:rFonts w:asciiTheme="minorHAnsi" w:hAnsiTheme="minorHAnsi" w:cstheme="minorHAnsi"/>
          <w:b/>
          <w:bCs/>
          <w:color w:val="FF0000"/>
          <w:szCs w:val="22"/>
          <w:lang w:val="es-ES_tradnl"/>
        </w:rPr>
        <w:t>el ISV</w:t>
      </w:r>
      <w:r w:rsidRPr="00584A50">
        <w:rPr>
          <w:rFonts w:asciiTheme="minorHAnsi" w:hAnsiTheme="minorHAnsi" w:cstheme="minorHAnsi"/>
          <w:szCs w:val="22"/>
          <w:lang w:val="es-ES_tradnl"/>
        </w:rPr>
        <w:t xml:space="preserve">, dado que el UNFPA está exento del pago de impuestos. </w:t>
      </w:r>
    </w:p>
    <w:p w14:paraId="0B9845F6" w14:textId="29D37DD6" w:rsidR="008D6CD0" w:rsidRDefault="00584A50" w:rsidP="008D6CD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ADQUISICIÓN DE KITS ESCENA DEL CRIMEN</w:t>
      </w:r>
    </w:p>
    <w:p w14:paraId="318F44D9" w14:textId="694FAE2D" w:rsidR="00584A50" w:rsidRPr="00584A50" w:rsidRDefault="00584A50" w:rsidP="00584A50">
      <w:pPr>
        <w:rPr>
          <w:rFonts w:asciiTheme="minorHAnsi" w:hAnsiTheme="minorHAnsi" w:cstheme="minorHAnsi"/>
          <w:sz w:val="22"/>
          <w:szCs w:val="22"/>
          <w:lang w:val="es-ES_tradnl"/>
        </w:rPr>
      </w:pPr>
      <w:r>
        <w:rPr>
          <w:rFonts w:asciiTheme="minorHAnsi" w:hAnsiTheme="minorHAnsi" w:cstheme="minorHAnsi"/>
          <w:sz w:val="22"/>
          <w:szCs w:val="22"/>
          <w:lang w:val="es-ES_tradnl"/>
        </w:rPr>
        <w:tab/>
        <w:t>Se requieren 4 kits y cada kit debe contener lo siguiente: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40"/>
        <w:gridCol w:w="2153"/>
        <w:gridCol w:w="1328"/>
        <w:gridCol w:w="1189"/>
        <w:gridCol w:w="1455"/>
        <w:gridCol w:w="1543"/>
      </w:tblGrid>
      <w:tr w:rsidR="00584A50" w14:paraId="168595A8" w14:textId="72E15AAF" w:rsidTr="00584A50">
        <w:tc>
          <w:tcPr>
            <w:tcW w:w="440" w:type="dxa"/>
            <w:vAlign w:val="center"/>
          </w:tcPr>
          <w:p w14:paraId="751F389A" w14:textId="77777777" w:rsidR="00584A50" w:rsidRPr="00584A50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584A50">
              <w:rPr>
                <w:rFonts w:asciiTheme="minorHAnsi" w:hAnsiTheme="minorHAnsi" w:cstheme="minorHAnsi"/>
                <w:b/>
                <w:lang w:val="es-MX"/>
              </w:rPr>
              <w:t>#</w:t>
            </w:r>
          </w:p>
        </w:tc>
        <w:tc>
          <w:tcPr>
            <w:tcW w:w="2153" w:type="dxa"/>
            <w:vAlign w:val="center"/>
          </w:tcPr>
          <w:p w14:paraId="49CB6FAB" w14:textId="77777777" w:rsidR="00584A50" w:rsidRPr="00584A50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584A50">
              <w:rPr>
                <w:rFonts w:asciiTheme="minorHAnsi" w:hAnsiTheme="minorHAnsi" w:cstheme="minorHAnsi"/>
                <w:b/>
                <w:lang w:val="es-MX"/>
              </w:rPr>
              <w:t>DESCRIPCION</w:t>
            </w:r>
          </w:p>
        </w:tc>
        <w:tc>
          <w:tcPr>
            <w:tcW w:w="1328" w:type="dxa"/>
            <w:vAlign w:val="center"/>
          </w:tcPr>
          <w:p w14:paraId="1C87D98D" w14:textId="77777777" w:rsidR="00584A50" w:rsidRPr="00584A50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584A50">
              <w:rPr>
                <w:rFonts w:asciiTheme="minorHAnsi" w:hAnsiTheme="minorHAnsi" w:cstheme="minorHAnsi"/>
                <w:b/>
                <w:lang w:val="es-ES_tradnl"/>
              </w:rPr>
              <w:t>UNIDAD DE MEDIDA</w:t>
            </w:r>
          </w:p>
        </w:tc>
        <w:tc>
          <w:tcPr>
            <w:tcW w:w="1189" w:type="dxa"/>
            <w:vAlign w:val="center"/>
          </w:tcPr>
          <w:p w14:paraId="22B1B550" w14:textId="77777777" w:rsidR="00584A50" w:rsidRPr="00584A50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584A50">
              <w:rPr>
                <w:rFonts w:asciiTheme="minorHAnsi" w:hAnsiTheme="minorHAnsi" w:cstheme="minorHAnsi"/>
                <w:b/>
                <w:lang w:val="es-ES_tradnl"/>
              </w:rPr>
              <w:t>CANTIDAD</w:t>
            </w:r>
          </w:p>
        </w:tc>
        <w:tc>
          <w:tcPr>
            <w:tcW w:w="1455" w:type="dxa"/>
            <w:vAlign w:val="center"/>
          </w:tcPr>
          <w:p w14:paraId="0B6E7E7A" w14:textId="324D082C" w:rsidR="00584A50" w:rsidRPr="00584A50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VALOR UNITARIO</w:t>
            </w:r>
          </w:p>
        </w:tc>
        <w:tc>
          <w:tcPr>
            <w:tcW w:w="1543" w:type="dxa"/>
            <w:vAlign w:val="center"/>
          </w:tcPr>
          <w:p w14:paraId="4A60E21C" w14:textId="216B96FE" w:rsidR="00584A50" w:rsidRPr="00584A50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>
              <w:rPr>
                <w:rFonts w:asciiTheme="minorHAnsi" w:hAnsiTheme="minorHAnsi" w:cstheme="minorHAnsi"/>
                <w:b/>
                <w:lang w:val="es-ES_tradnl"/>
              </w:rPr>
              <w:t>VALOR TOTAL</w:t>
            </w:r>
          </w:p>
        </w:tc>
      </w:tr>
      <w:tr w:rsidR="00584A50" w14:paraId="3C9D62AB" w14:textId="01CF33CD" w:rsidTr="00584A50">
        <w:tc>
          <w:tcPr>
            <w:tcW w:w="440" w:type="dxa"/>
            <w:vAlign w:val="center"/>
          </w:tcPr>
          <w:p w14:paraId="1DCB0E7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2153" w:type="dxa"/>
          </w:tcPr>
          <w:p w14:paraId="11F6F387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 xml:space="preserve">Guantes azules de nitrilo (M) </w:t>
            </w:r>
          </w:p>
        </w:tc>
        <w:tc>
          <w:tcPr>
            <w:tcW w:w="1328" w:type="dxa"/>
            <w:vAlign w:val="center"/>
          </w:tcPr>
          <w:p w14:paraId="49E94507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Caja de 100 unidades</w:t>
            </w:r>
          </w:p>
        </w:tc>
        <w:tc>
          <w:tcPr>
            <w:tcW w:w="1189" w:type="dxa"/>
            <w:vAlign w:val="center"/>
          </w:tcPr>
          <w:p w14:paraId="150A063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</w:rPr>
              <w:t>02</w:t>
            </w:r>
          </w:p>
        </w:tc>
        <w:tc>
          <w:tcPr>
            <w:tcW w:w="1455" w:type="dxa"/>
          </w:tcPr>
          <w:p w14:paraId="1D64418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3" w:type="dxa"/>
          </w:tcPr>
          <w:p w14:paraId="0502FAF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84A50" w14:paraId="7F4F432D" w14:textId="5E62B81D" w:rsidTr="00584A50">
        <w:tc>
          <w:tcPr>
            <w:tcW w:w="440" w:type="dxa"/>
            <w:vAlign w:val="center"/>
          </w:tcPr>
          <w:p w14:paraId="7CDF092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2153" w:type="dxa"/>
          </w:tcPr>
          <w:p w14:paraId="136FA8AA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 xml:space="preserve">Guantes azules de nitrilo (L) </w:t>
            </w:r>
          </w:p>
        </w:tc>
        <w:tc>
          <w:tcPr>
            <w:tcW w:w="1328" w:type="dxa"/>
            <w:vAlign w:val="center"/>
          </w:tcPr>
          <w:p w14:paraId="3DA646E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Caja de 100 unidades</w:t>
            </w:r>
          </w:p>
        </w:tc>
        <w:tc>
          <w:tcPr>
            <w:tcW w:w="1189" w:type="dxa"/>
            <w:vAlign w:val="center"/>
          </w:tcPr>
          <w:p w14:paraId="2EFB71F3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</w:rPr>
              <w:t>02</w:t>
            </w:r>
          </w:p>
        </w:tc>
        <w:tc>
          <w:tcPr>
            <w:tcW w:w="1455" w:type="dxa"/>
          </w:tcPr>
          <w:p w14:paraId="21C0835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3" w:type="dxa"/>
          </w:tcPr>
          <w:p w14:paraId="0C3E0DF7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84A50" w14:paraId="1F73792F" w14:textId="43AA7454" w:rsidTr="00584A50">
        <w:tc>
          <w:tcPr>
            <w:tcW w:w="440" w:type="dxa"/>
            <w:vAlign w:val="center"/>
          </w:tcPr>
          <w:p w14:paraId="1ED115A1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2153" w:type="dxa"/>
          </w:tcPr>
          <w:p w14:paraId="563773C4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 xml:space="preserve">Guantes azules de nitrilo (XL) </w:t>
            </w:r>
          </w:p>
        </w:tc>
        <w:tc>
          <w:tcPr>
            <w:tcW w:w="1328" w:type="dxa"/>
            <w:vAlign w:val="center"/>
          </w:tcPr>
          <w:p w14:paraId="2860FB7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Caja de 100 unidades</w:t>
            </w:r>
          </w:p>
        </w:tc>
        <w:tc>
          <w:tcPr>
            <w:tcW w:w="1189" w:type="dxa"/>
            <w:vAlign w:val="center"/>
          </w:tcPr>
          <w:p w14:paraId="2B9C1F8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</w:rPr>
              <w:t>02</w:t>
            </w:r>
          </w:p>
        </w:tc>
        <w:tc>
          <w:tcPr>
            <w:tcW w:w="1455" w:type="dxa"/>
          </w:tcPr>
          <w:p w14:paraId="52619D6D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43" w:type="dxa"/>
          </w:tcPr>
          <w:p w14:paraId="7D3D8BC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584A50" w14:paraId="7EAC5EFF" w14:textId="3D298779" w:rsidTr="00584A50">
        <w:tc>
          <w:tcPr>
            <w:tcW w:w="440" w:type="dxa"/>
            <w:vAlign w:val="center"/>
          </w:tcPr>
          <w:p w14:paraId="2BFCB773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2153" w:type="dxa"/>
          </w:tcPr>
          <w:p w14:paraId="1916732C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Trajes de Bioseguridad S Color preferiblemente blanco grado medico N°2</w:t>
            </w:r>
          </w:p>
        </w:tc>
        <w:tc>
          <w:tcPr>
            <w:tcW w:w="1328" w:type="dxa"/>
            <w:vAlign w:val="center"/>
          </w:tcPr>
          <w:p w14:paraId="0D4D21E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631A2FE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"/>
              </w:rPr>
              <w:t>100</w:t>
            </w:r>
          </w:p>
        </w:tc>
        <w:tc>
          <w:tcPr>
            <w:tcW w:w="1455" w:type="dxa"/>
          </w:tcPr>
          <w:p w14:paraId="2B9DF99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543" w:type="dxa"/>
          </w:tcPr>
          <w:p w14:paraId="7D3F0FC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584A50" w14:paraId="4830A164" w14:textId="774D8242" w:rsidTr="00584A50">
        <w:tc>
          <w:tcPr>
            <w:tcW w:w="440" w:type="dxa"/>
            <w:vAlign w:val="center"/>
          </w:tcPr>
          <w:p w14:paraId="35C551AD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06</w:t>
            </w:r>
          </w:p>
        </w:tc>
        <w:tc>
          <w:tcPr>
            <w:tcW w:w="2153" w:type="dxa"/>
          </w:tcPr>
          <w:p w14:paraId="6DDB2932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Trajes de Bioseguridad M Color preferiblemente blanco grado medico N°2</w:t>
            </w:r>
          </w:p>
        </w:tc>
        <w:tc>
          <w:tcPr>
            <w:tcW w:w="1328" w:type="dxa"/>
            <w:vAlign w:val="center"/>
          </w:tcPr>
          <w:p w14:paraId="0BC84AB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1DE7298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100</w:t>
            </w:r>
          </w:p>
        </w:tc>
        <w:tc>
          <w:tcPr>
            <w:tcW w:w="1455" w:type="dxa"/>
          </w:tcPr>
          <w:p w14:paraId="73494A6E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738B2213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640E9AB9" w14:textId="3BA715BC" w:rsidTr="00584A50">
        <w:tc>
          <w:tcPr>
            <w:tcW w:w="440" w:type="dxa"/>
            <w:vAlign w:val="center"/>
          </w:tcPr>
          <w:p w14:paraId="0CAC5D83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07</w:t>
            </w:r>
          </w:p>
        </w:tc>
        <w:tc>
          <w:tcPr>
            <w:tcW w:w="2153" w:type="dxa"/>
          </w:tcPr>
          <w:p w14:paraId="4B8C1872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Trajes de Bioseguridad L Color preferiblemente blanco grado medico N°2</w:t>
            </w:r>
          </w:p>
        </w:tc>
        <w:tc>
          <w:tcPr>
            <w:tcW w:w="1328" w:type="dxa"/>
            <w:vAlign w:val="center"/>
          </w:tcPr>
          <w:p w14:paraId="5892AD8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0E18AF6D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100</w:t>
            </w:r>
          </w:p>
        </w:tc>
        <w:tc>
          <w:tcPr>
            <w:tcW w:w="1455" w:type="dxa"/>
          </w:tcPr>
          <w:p w14:paraId="2A10D20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13F99741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0A39B249" w14:textId="692C56CD" w:rsidTr="00584A50">
        <w:tc>
          <w:tcPr>
            <w:tcW w:w="440" w:type="dxa"/>
            <w:vAlign w:val="center"/>
          </w:tcPr>
          <w:p w14:paraId="1F5298E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08</w:t>
            </w:r>
          </w:p>
        </w:tc>
        <w:tc>
          <w:tcPr>
            <w:tcW w:w="2153" w:type="dxa"/>
          </w:tcPr>
          <w:p w14:paraId="3EC0ACC3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 xml:space="preserve">Trajes de Bioseguridad XL Color preferiblemente </w:t>
            </w:r>
            <w:r w:rsidRPr="00195F08">
              <w:rPr>
                <w:rFonts w:asciiTheme="minorHAnsi" w:hAnsiTheme="minorHAnsi" w:cstheme="minorHAnsi"/>
                <w:lang w:val="es-MX"/>
              </w:rPr>
              <w:lastRenderedPageBreak/>
              <w:t>blanco grado medico N°2</w:t>
            </w:r>
          </w:p>
        </w:tc>
        <w:tc>
          <w:tcPr>
            <w:tcW w:w="1328" w:type="dxa"/>
            <w:vAlign w:val="center"/>
          </w:tcPr>
          <w:p w14:paraId="00B07C53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lastRenderedPageBreak/>
              <w:t>Unidad</w:t>
            </w:r>
          </w:p>
        </w:tc>
        <w:tc>
          <w:tcPr>
            <w:tcW w:w="1189" w:type="dxa"/>
            <w:vAlign w:val="center"/>
          </w:tcPr>
          <w:p w14:paraId="0D9E3A9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"/>
              </w:rPr>
              <w:t>100</w:t>
            </w:r>
          </w:p>
        </w:tc>
        <w:tc>
          <w:tcPr>
            <w:tcW w:w="1455" w:type="dxa"/>
          </w:tcPr>
          <w:p w14:paraId="00ACF4C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543" w:type="dxa"/>
          </w:tcPr>
          <w:p w14:paraId="650AED8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584A50" w14:paraId="05C103B8" w14:textId="6F476C4B" w:rsidTr="00584A50">
        <w:tc>
          <w:tcPr>
            <w:tcW w:w="440" w:type="dxa"/>
            <w:vAlign w:val="center"/>
          </w:tcPr>
          <w:p w14:paraId="62793ED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09</w:t>
            </w:r>
          </w:p>
        </w:tc>
        <w:tc>
          <w:tcPr>
            <w:tcW w:w="2153" w:type="dxa"/>
          </w:tcPr>
          <w:p w14:paraId="606BEB7F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Gel Antibacterial (1 GALON)</w:t>
            </w:r>
          </w:p>
        </w:tc>
        <w:tc>
          <w:tcPr>
            <w:tcW w:w="1328" w:type="dxa"/>
            <w:vAlign w:val="center"/>
          </w:tcPr>
          <w:p w14:paraId="27364A3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Galón</w:t>
            </w:r>
          </w:p>
        </w:tc>
        <w:tc>
          <w:tcPr>
            <w:tcW w:w="1189" w:type="dxa"/>
            <w:vAlign w:val="center"/>
          </w:tcPr>
          <w:p w14:paraId="68C9189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"/>
              </w:rPr>
              <w:t>01</w:t>
            </w:r>
          </w:p>
        </w:tc>
        <w:tc>
          <w:tcPr>
            <w:tcW w:w="1455" w:type="dxa"/>
          </w:tcPr>
          <w:p w14:paraId="25F5801D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</w:p>
        </w:tc>
        <w:tc>
          <w:tcPr>
            <w:tcW w:w="1543" w:type="dxa"/>
          </w:tcPr>
          <w:p w14:paraId="22127D0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"/>
              </w:rPr>
            </w:pPr>
          </w:p>
        </w:tc>
      </w:tr>
      <w:tr w:rsidR="00584A50" w14:paraId="66F8BD74" w14:textId="3A53FC51" w:rsidTr="00584A50">
        <w:tc>
          <w:tcPr>
            <w:tcW w:w="440" w:type="dxa"/>
            <w:vAlign w:val="center"/>
          </w:tcPr>
          <w:p w14:paraId="58B8596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153" w:type="dxa"/>
          </w:tcPr>
          <w:p w14:paraId="334B6B30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 xml:space="preserve">Mascarillas quirúrgicas desechables </w:t>
            </w:r>
          </w:p>
        </w:tc>
        <w:tc>
          <w:tcPr>
            <w:tcW w:w="1328" w:type="dxa"/>
            <w:vAlign w:val="center"/>
          </w:tcPr>
          <w:p w14:paraId="6F5BD9F1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Caja de 50 unidades</w:t>
            </w:r>
          </w:p>
        </w:tc>
        <w:tc>
          <w:tcPr>
            <w:tcW w:w="1189" w:type="dxa"/>
            <w:vAlign w:val="center"/>
          </w:tcPr>
          <w:p w14:paraId="31C4D3A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4</w:t>
            </w:r>
          </w:p>
        </w:tc>
        <w:tc>
          <w:tcPr>
            <w:tcW w:w="1455" w:type="dxa"/>
          </w:tcPr>
          <w:p w14:paraId="06E7501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430389C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5F3656C1" w14:textId="79C9E677" w:rsidTr="00584A50">
        <w:tc>
          <w:tcPr>
            <w:tcW w:w="440" w:type="dxa"/>
            <w:vAlign w:val="center"/>
          </w:tcPr>
          <w:p w14:paraId="6F88FAC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  <w:tc>
          <w:tcPr>
            <w:tcW w:w="2153" w:type="dxa"/>
          </w:tcPr>
          <w:p w14:paraId="7509BD38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 xml:space="preserve">Mascarillas N95 </w:t>
            </w:r>
          </w:p>
        </w:tc>
        <w:tc>
          <w:tcPr>
            <w:tcW w:w="1328" w:type="dxa"/>
            <w:vAlign w:val="center"/>
          </w:tcPr>
          <w:p w14:paraId="11AD033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Caja de 50 unidades</w:t>
            </w:r>
          </w:p>
        </w:tc>
        <w:tc>
          <w:tcPr>
            <w:tcW w:w="1189" w:type="dxa"/>
            <w:vAlign w:val="center"/>
          </w:tcPr>
          <w:p w14:paraId="3560D77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50</w:t>
            </w:r>
          </w:p>
        </w:tc>
        <w:tc>
          <w:tcPr>
            <w:tcW w:w="1455" w:type="dxa"/>
          </w:tcPr>
          <w:p w14:paraId="1CFE0C07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519B6C80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6AF206A7" w14:textId="529E3B59" w:rsidTr="00584A50">
        <w:tc>
          <w:tcPr>
            <w:tcW w:w="440" w:type="dxa"/>
            <w:vAlign w:val="center"/>
          </w:tcPr>
          <w:p w14:paraId="42AB0D3E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153" w:type="dxa"/>
          </w:tcPr>
          <w:p w14:paraId="3727E947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Gorros desechables</w:t>
            </w:r>
          </w:p>
        </w:tc>
        <w:tc>
          <w:tcPr>
            <w:tcW w:w="1328" w:type="dxa"/>
            <w:vAlign w:val="center"/>
          </w:tcPr>
          <w:p w14:paraId="112D15E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09ADC883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100</w:t>
            </w:r>
          </w:p>
        </w:tc>
        <w:tc>
          <w:tcPr>
            <w:tcW w:w="1455" w:type="dxa"/>
          </w:tcPr>
          <w:p w14:paraId="4497072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1B579ECD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2183CE2D" w14:textId="0B73CD4E" w:rsidTr="00584A50">
        <w:tc>
          <w:tcPr>
            <w:tcW w:w="440" w:type="dxa"/>
            <w:vAlign w:val="center"/>
          </w:tcPr>
          <w:p w14:paraId="61F6364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2153" w:type="dxa"/>
          </w:tcPr>
          <w:p w14:paraId="3D8DBE60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Fundas para zapatos desechables</w:t>
            </w:r>
          </w:p>
        </w:tc>
        <w:tc>
          <w:tcPr>
            <w:tcW w:w="1328" w:type="dxa"/>
            <w:vAlign w:val="center"/>
          </w:tcPr>
          <w:p w14:paraId="01CD4EA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3C4E4397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100</w:t>
            </w:r>
          </w:p>
        </w:tc>
        <w:tc>
          <w:tcPr>
            <w:tcW w:w="1455" w:type="dxa"/>
          </w:tcPr>
          <w:p w14:paraId="670444D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7497F0F7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137BCC7A" w14:textId="04042673" w:rsidTr="00584A50">
        <w:tc>
          <w:tcPr>
            <w:tcW w:w="440" w:type="dxa"/>
            <w:vAlign w:val="center"/>
          </w:tcPr>
          <w:p w14:paraId="5889686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153" w:type="dxa"/>
          </w:tcPr>
          <w:p w14:paraId="2A77A312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Testigos Métricos plásticos en “L”. 30cm x 15cm</w:t>
            </w:r>
          </w:p>
        </w:tc>
        <w:tc>
          <w:tcPr>
            <w:tcW w:w="1328" w:type="dxa"/>
            <w:vAlign w:val="center"/>
          </w:tcPr>
          <w:p w14:paraId="4AB7A6F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028DC2EE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10</w:t>
            </w:r>
          </w:p>
        </w:tc>
        <w:tc>
          <w:tcPr>
            <w:tcW w:w="1455" w:type="dxa"/>
          </w:tcPr>
          <w:p w14:paraId="0CD5565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2E43C0D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3E230F7F" w14:textId="784A3213" w:rsidTr="00584A50">
        <w:tc>
          <w:tcPr>
            <w:tcW w:w="440" w:type="dxa"/>
            <w:vAlign w:val="center"/>
          </w:tcPr>
          <w:p w14:paraId="0F6017A7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2153" w:type="dxa"/>
          </w:tcPr>
          <w:p w14:paraId="7478160A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Testigos Métricos plásticos en “regla”. 30 cm</w:t>
            </w:r>
          </w:p>
        </w:tc>
        <w:tc>
          <w:tcPr>
            <w:tcW w:w="1328" w:type="dxa"/>
            <w:vAlign w:val="center"/>
          </w:tcPr>
          <w:p w14:paraId="3DF27C90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1AA16EC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10</w:t>
            </w:r>
          </w:p>
        </w:tc>
        <w:tc>
          <w:tcPr>
            <w:tcW w:w="1455" w:type="dxa"/>
          </w:tcPr>
          <w:p w14:paraId="076FB88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516FFCA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6EC88E93" w14:textId="503CBFAD" w:rsidTr="00584A50">
        <w:tc>
          <w:tcPr>
            <w:tcW w:w="440" w:type="dxa"/>
            <w:vAlign w:val="center"/>
          </w:tcPr>
          <w:p w14:paraId="6216611D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153" w:type="dxa"/>
          </w:tcPr>
          <w:p w14:paraId="0F98778B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Cintas de acordonamiento.  Leyenda “Ministerio Publico/ ATIC”. Rollos. 100 Metros por rollo, color de fondo amarillo letras negras</w:t>
            </w:r>
          </w:p>
        </w:tc>
        <w:tc>
          <w:tcPr>
            <w:tcW w:w="1328" w:type="dxa"/>
            <w:vAlign w:val="center"/>
          </w:tcPr>
          <w:p w14:paraId="672ED973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Rollo</w:t>
            </w:r>
          </w:p>
        </w:tc>
        <w:tc>
          <w:tcPr>
            <w:tcW w:w="1189" w:type="dxa"/>
            <w:vAlign w:val="center"/>
          </w:tcPr>
          <w:p w14:paraId="0B58F55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05</w:t>
            </w:r>
          </w:p>
        </w:tc>
        <w:tc>
          <w:tcPr>
            <w:tcW w:w="1455" w:type="dxa"/>
          </w:tcPr>
          <w:p w14:paraId="6D0172C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4592395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12CFA7C4" w14:textId="15AEDB95" w:rsidTr="00584A50">
        <w:tc>
          <w:tcPr>
            <w:tcW w:w="440" w:type="dxa"/>
            <w:vAlign w:val="center"/>
          </w:tcPr>
          <w:p w14:paraId="1F128F4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153" w:type="dxa"/>
          </w:tcPr>
          <w:p w14:paraId="26100DAF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Polvo grafito color negro – frasco de 150 gramos. Fecha de vencimiento de 2 años.</w:t>
            </w:r>
          </w:p>
        </w:tc>
        <w:tc>
          <w:tcPr>
            <w:tcW w:w="1328" w:type="dxa"/>
            <w:vAlign w:val="center"/>
          </w:tcPr>
          <w:p w14:paraId="50E9B97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Frasco</w:t>
            </w:r>
          </w:p>
        </w:tc>
        <w:tc>
          <w:tcPr>
            <w:tcW w:w="1189" w:type="dxa"/>
            <w:vAlign w:val="center"/>
          </w:tcPr>
          <w:p w14:paraId="317C90E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03</w:t>
            </w:r>
          </w:p>
        </w:tc>
        <w:tc>
          <w:tcPr>
            <w:tcW w:w="1455" w:type="dxa"/>
          </w:tcPr>
          <w:p w14:paraId="166F5867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702AAB3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23B4C28F" w14:textId="2FF7066B" w:rsidTr="00584A50">
        <w:tc>
          <w:tcPr>
            <w:tcW w:w="440" w:type="dxa"/>
            <w:vAlign w:val="center"/>
          </w:tcPr>
          <w:p w14:paraId="4363C65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153" w:type="dxa"/>
          </w:tcPr>
          <w:p w14:paraId="65BDFEE1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Polvo grafito color blanco - frasco de 150 gramos. Fecha de vencimiento de 2 años</w:t>
            </w:r>
          </w:p>
        </w:tc>
        <w:tc>
          <w:tcPr>
            <w:tcW w:w="1328" w:type="dxa"/>
            <w:vAlign w:val="center"/>
          </w:tcPr>
          <w:p w14:paraId="44E7EBC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Frasco</w:t>
            </w:r>
          </w:p>
        </w:tc>
        <w:tc>
          <w:tcPr>
            <w:tcW w:w="1189" w:type="dxa"/>
            <w:vAlign w:val="center"/>
          </w:tcPr>
          <w:p w14:paraId="104E378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03</w:t>
            </w:r>
          </w:p>
        </w:tc>
        <w:tc>
          <w:tcPr>
            <w:tcW w:w="1455" w:type="dxa"/>
          </w:tcPr>
          <w:p w14:paraId="1E97A9A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32BDFB9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3503E9C9" w14:textId="3D694C42" w:rsidTr="00584A50">
        <w:tc>
          <w:tcPr>
            <w:tcW w:w="440" w:type="dxa"/>
            <w:vAlign w:val="center"/>
          </w:tcPr>
          <w:p w14:paraId="6898A83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2153" w:type="dxa"/>
          </w:tcPr>
          <w:p w14:paraId="437B0028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 xml:space="preserve">Escobilla para polvo grafito - </w:t>
            </w:r>
          </w:p>
        </w:tc>
        <w:tc>
          <w:tcPr>
            <w:tcW w:w="1328" w:type="dxa"/>
            <w:vAlign w:val="center"/>
          </w:tcPr>
          <w:p w14:paraId="60C1C9C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0565FF6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02</w:t>
            </w:r>
          </w:p>
        </w:tc>
        <w:tc>
          <w:tcPr>
            <w:tcW w:w="1455" w:type="dxa"/>
          </w:tcPr>
          <w:p w14:paraId="429B4DC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0B9F649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552B8631" w14:textId="7CE365F9" w:rsidTr="00584A50">
        <w:tc>
          <w:tcPr>
            <w:tcW w:w="440" w:type="dxa"/>
            <w:vAlign w:val="center"/>
          </w:tcPr>
          <w:p w14:paraId="722C95E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153" w:type="dxa"/>
          </w:tcPr>
          <w:p w14:paraId="3380204E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Polvo magnético color negro - frasco de 150 gramos. Fecha de vencimiento de 2 años</w:t>
            </w:r>
          </w:p>
        </w:tc>
        <w:tc>
          <w:tcPr>
            <w:tcW w:w="1328" w:type="dxa"/>
            <w:vAlign w:val="center"/>
          </w:tcPr>
          <w:p w14:paraId="5564123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Frasco</w:t>
            </w:r>
          </w:p>
        </w:tc>
        <w:tc>
          <w:tcPr>
            <w:tcW w:w="1189" w:type="dxa"/>
            <w:vAlign w:val="center"/>
          </w:tcPr>
          <w:p w14:paraId="7B1AFB67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03</w:t>
            </w:r>
          </w:p>
        </w:tc>
        <w:tc>
          <w:tcPr>
            <w:tcW w:w="1455" w:type="dxa"/>
          </w:tcPr>
          <w:p w14:paraId="527951C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3ACBEF3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4626AE5F" w14:textId="3CA561F5" w:rsidTr="00584A50">
        <w:tc>
          <w:tcPr>
            <w:tcW w:w="440" w:type="dxa"/>
            <w:vAlign w:val="center"/>
          </w:tcPr>
          <w:p w14:paraId="01C7F5A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153" w:type="dxa"/>
          </w:tcPr>
          <w:p w14:paraId="6F28823A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 xml:space="preserve">Polvo magnético color blanco - frasco </w:t>
            </w:r>
            <w:r w:rsidRPr="00195F08">
              <w:rPr>
                <w:rFonts w:asciiTheme="minorHAnsi" w:hAnsiTheme="minorHAnsi" w:cstheme="minorHAnsi"/>
                <w:lang w:val="es-MX"/>
              </w:rPr>
              <w:lastRenderedPageBreak/>
              <w:t>de 150 gramos. Fecha de vencimiento de 2 años</w:t>
            </w:r>
          </w:p>
        </w:tc>
        <w:tc>
          <w:tcPr>
            <w:tcW w:w="1328" w:type="dxa"/>
            <w:vAlign w:val="center"/>
          </w:tcPr>
          <w:p w14:paraId="0018D480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lastRenderedPageBreak/>
              <w:t>Frasco</w:t>
            </w:r>
          </w:p>
        </w:tc>
        <w:tc>
          <w:tcPr>
            <w:tcW w:w="1189" w:type="dxa"/>
            <w:vAlign w:val="center"/>
          </w:tcPr>
          <w:p w14:paraId="539CEC6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03</w:t>
            </w:r>
          </w:p>
        </w:tc>
        <w:tc>
          <w:tcPr>
            <w:tcW w:w="1455" w:type="dxa"/>
          </w:tcPr>
          <w:p w14:paraId="763DA981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2FABBE5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133727F9" w14:textId="6AB1A3E9" w:rsidTr="00584A50">
        <w:tc>
          <w:tcPr>
            <w:tcW w:w="440" w:type="dxa"/>
            <w:vAlign w:val="center"/>
          </w:tcPr>
          <w:p w14:paraId="54FC506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153" w:type="dxa"/>
          </w:tcPr>
          <w:p w14:paraId="6EA52362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Escobilla para polvo magnético</w:t>
            </w:r>
          </w:p>
        </w:tc>
        <w:tc>
          <w:tcPr>
            <w:tcW w:w="1328" w:type="dxa"/>
            <w:vAlign w:val="center"/>
          </w:tcPr>
          <w:p w14:paraId="504B47A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7307F461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01</w:t>
            </w:r>
          </w:p>
        </w:tc>
        <w:tc>
          <w:tcPr>
            <w:tcW w:w="1455" w:type="dxa"/>
          </w:tcPr>
          <w:p w14:paraId="3522355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3BEA041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28B69D30" w14:textId="1BAC26D9" w:rsidTr="00584A50">
        <w:tc>
          <w:tcPr>
            <w:tcW w:w="440" w:type="dxa"/>
            <w:vAlign w:val="center"/>
          </w:tcPr>
          <w:p w14:paraId="46054350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2153" w:type="dxa"/>
          </w:tcPr>
          <w:p w14:paraId="52F43552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 xml:space="preserve">Marcador de yeso color negro para trabajo rudos – Tipo Tiza </w:t>
            </w:r>
          </w:p>
        </w:tc>
        <w:tc>
          <w:tcPr>
            <w:tcW w:w="1328" w:type="dxa"/>
            <w:vAlign w:val="center"/>
          </w:tcPr>
          <w:p w14:paraId="7DAE5BC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2504156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02</w:t>
            </w:r>
          </w:p>
        </w:tc>
        <w:tc>
          <w:tcPr>
            <w:tcW w:w="1455" w:type="dxa"/>
          </w:tcPr>
          <w:p w14:paraId="645E674E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365B1EA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7C4A34E5" w14:textId="60B40C57" w:rsidTr="00584A50">
        <w:tc>
          <w:tcPr>
            <w:tcW w:w="440" w:type="dxa"/>
            <w:vAlign w:val="center"/>
          </w:tcPr>
          <w:p w14:paraId="00B902D3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2153" w:type="dxa"/>
          </w:tcPr>
          <w:p w14:paraId="54ADF799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Marcador de yeso color blanco- para trabajo rudos – Tipo Tiza</w:t>
            </w:r>
          </w:p>
        </w:tc>
        <w:tc>
          <w:tcPr>
            <w:tcW w:w="1328" w:type="dxa"/>
            <w:vAlign w:val="center"/>
          </w:tcPr>
          <w:p w14:paraId="3100831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7BB2253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02</w:t>
            </w:r>
          </w:p>
        </w:tc>
        <w:tc>
          <w:tcPr>
            <w:tcW w:w="1455" w:type="dxa"/>
          </w:tcPr>
          <w:p w14:paraId="73836FE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764A425D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461B47C7" w14:textId="19E0E50B" w:rsidTr="00584A50">
        <w:tc>
          <w:tcPr>
            <w:tcW w:w="440" w:type="dxa"/>
            <w:vAlign w:val="center"/>
          </w:tcPr>
          <w:p w14:paraId="45DC42E1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2153" w:type="dxa"/>
          </w:tcPr>
          <w:p w14:paraId="2DFE9E29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Cámara endoscópica – portátil con pantalla lente de 9 mm a 16 mm, memoria extraíble, batería recargable, cable de 3 pies</w:t>
            </w:r>
          </w:p>
        </w:tc>
        <w:tc>
          <w:tcPr>
            <w:tcW w:w="1328" w:type="dxa"/>
            <w:vAlign w:val="center"/>
          </w:tcPr>
          <w:p w14:paraId="1C065E5E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3B5EFCF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02</w:t>
            </w:r>
          </w:p>
        </w:tc>
        <w:tc>
          <w:tcPr>
            <w:tcW w:w="1455" w:type="dxa"/>
          </w:tcPr>
          <w:p w14:paraId="21856177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63BFA931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2D5AEA3C" w14:textId="4ACAA09B" w:rsidTr="00584A50">
        <w:tc>
          <w:tcPr>
            <w:tcW w:w="440" w:type="dxa"/>
            <w:vAlign w:val="center"/>
          </w:tcPr>
          <w:p w14:paraId="1F9D720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2153" w:type="dxa"/>
            <w:vAlign w:val="bottom"/>
          </w:tcPr>
          <w:p w14:paraId="762CADD1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Luces portátiles recargables (luces Led)</w:t>
            </w:r>
          </w:p>
        </w:tc>
        <w:tc>
          <w:tcPr>
            <w:tcW w:w="1328" w:type="dxa"/>
            <w:vAlign w:val="center"/>
          </w:tcPr>
          <w:p w14:paraId="2B151001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6213D18D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2</w:t>
            </w:r>
          </w:p>
        </w:tc>
        <w:tc>
          <w:tcPr>
            <w:tcW w:w="1455" w:type="dxa"/>
          </w:tcPr>
          <w:p w14:paraId="28944D9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5A80320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1B662B9C" w14:textId="030CEB1A" w:rsidTr="00584A50">
        <w:tc>
          <w:tcPr>
            <w:tcW w:w="440" w:type="dxa"/>
            <w:vAlign w:val="center"/>
          </w:tcPr>
          <w:p w14:paraId="13D8DBBD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2153" w:type="dxa"/>
          </w:tcPr>
          <w:p w14:paraId="01729045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Ácido nítrico al 5 % bote de 1 litro</w:t>
            </w:r>
          </w:p>
        </w:tc>
        <w:tc>
          <w:tcPr>
            <w:tcW w:w="1328" w:type="dxa"/>
            <w:vAlign w:val="center"/>
          </w:tcPr>
          <w:p w14:paraId="231559C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05229977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01</w:t>
            </w:r>
          </w:p>
        </w:tc>
        <w:tc>
          <w:tcPr>
            <w:tcW w:w="1455" w:type="dxa"/>
          </w:tcPr>
          <w:p w14:paraId="1CABF0C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21A3F7C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0BF911AA" w14:textId="2A652AAB" w:rsidTr="00584A50">
        <w:tc>
          <w:tcPr>
            <w:tcW w:w="440" w:type="dxa"/>
            <w:vAlign w:val="center"/>
          </w:tcPr>
          <w:p w14:paraId="39A3B270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2153" w:type="dxa"/>
          </w:tcPr>
          <w:p w14:paraId="58013BB4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Dinamómetro (medidor electrónico de distancia)</w:t>
            </w:r>
          </w:p>
        </w:tc>
        <w:tc>
          <w:tcPr>
            <w:tcW w:w="1328" w:type="dxa"/>
            <w:vAlign w:val="center"/>
          </w:tcPr>
          <w:p w14:paraId="425C55C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6B53E15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01</w:t>
            </w:r>
          </w:p>
        </w:tc>
        <w:tc>
          <w:tcPr>
            <w:tcW w:w="1455" w:type="dxa"/>
          </w:tcPr>
          <w:p w14:paraId="5731FD8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0622B46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453BA0B2" w14:textId="7C6F4B19" w:rsidTr="00584A50">
        <w:tc>
          <w:tcPr>
            <w:tcW w:w="440" w:type="dxa"/>
            <w:vAlign w:val="center"/>
          </w:tcPr>
          <w:p w14:paraId="6D2763D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2153" w:type="dxa"/>
          </w:tcPr>
          <w:p w14:paraId="1B2D70EB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 xml:space="preserve">Levantadores de Impresiones dactilares de palma para reseña de detenidos, </w:t>
            </w:r>
          </w:p>
        </w:tc>
        <w:tc>
          <w:tcPr>
            <w:tcW w:w="1328" w:type="dxa"/>
            <w:vAlign w:val="center"/>
          </w:tcPr>
          <w:p w14:paraId="3951A42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0C12B87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50</w:t>
            </w:r>
          </w:p>
        </w:tc>
        <w:tc>
          <w:tcPr>
            <w:tcW w:w="1455" w:type="dxa"/>
          </w:tcPr>
          <w:p w14:paraId="63B700D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54A0F810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45829AAC" w14:textId="3E5972ED" w:rsidTr="00584A50">
        <w:tc>
          <w:tcPr>
            <w:tcW w:w="440" w:type="dxa"/>
            <w:vAlign w:val="center"/>
          </w:tcPr>
          <w:p w14:paraId="1B90A2F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2153" w:type="dxa"/>
          </w:tcPr>
          <w:p w14:paraId="16C95A9E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 xml:space="preserve">Levantadores para Impresiones Dactilares negro 2x4 papel satinado </w:t>
            </w:r>
          </w:p>
        </w:tc>
        <w:tc>
          <w:tcPr>
            <w:tcW w:w="1328" w:type="dxa"/>
            <w:vAlign w:val="center"/>
          </w:tcPr>
          <w:p w14:paraId="45A6144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0F658A9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100</w:t>
            </w:r>
          </w:p>
        </w:tc>
        <w:tc>
          <w:tcPr>
            <w:tcW w:w="1455" w:type="dxa"/>
          </w:tcPr>
          <w:p w14:paraId="41BCEE9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089AC44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328CAF52" w14:textId="34683A33" w:rsidTr="00584A50">
        <w:tc>
          <w:tcPr>
            <w:tcW w:w="440" w:type="dxa"/>
            <w:vAlign w:val="center"/>
          </w:tcPr>
          <w:p w14:paraId="3E748DD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2153" w:type="dxa"/>
          </w:tcPr>
          <w:p w14:paraId="1871D396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 xml:space="preserve">Levantadores para Impresiones Dactilares blanco 2x4 papel satinado </w:t>
            </w:r>
          </w:p>
        </w:tc>
        <w:tc>
          <w:tcPr>
            <w:tcW w:w="1328" w:type="dxa"/>
            <w:vAlign w:val="center"/>
          </w:tcPr>
          <w:p w14:paraId="61CEE59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594B230E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100</w:t>
            </w:r>
          </w:p>
        </w:tc>
        <w:tc>
          <w:tcPr>
            <w:tcW w:w="1455" w:type="dxa"/>
          </w:tcPr>
          <w:p w14:paraId="6EF5C97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1D8D73A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7F3822AD" w14:textId="569B495A" w:rsidTr="00584A50">
        <w:tc>
          <w:tcPr>
            <w:tcW w:w="440" w:type="dxa"/>
            <w:vAlign w:val="center"/>
          </w:tcPr>
          <w:p w14:paraId="5A2EB17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2153" w:type="dxa"/>
          </w:tcPr>
          <w:p w14:paraId="4C5AB915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 xml:space="preserve">Cintas transparente para levantar impresiones dactilares, tamaños 8 </w:t>
            </w:r>
            <w:r w:rsidRPr="00195F08">
              <w:rPr>
                <w:rFonts w:asciiTheme="minorHAnsi" w:hAnsiTheme="minorHAnsi" w:cstheme="minorHAnsi"/>
                <w:lang w:val="es-MX"/>
              </w:rPr>
              <w:lastRenderedPageBreak/>
              <w:t>de 12x50mm, 8 de 24x50mm, 8 de 48x50mm</w:t>
            </w:r>
          </w:p>
        </w:tc>
        <w:tc>
          <w:tcPr>
            <w:tcW w:w="1328" w:type="dxa"/>
            <w:vAlign w:val="center"/>
          </w:tcPr>
          <w:p w14:paraId="4F7B43D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lastRenderedPageBreak/>
              <w:t>Unidad</w:t>
            </w:r>
          </w:p>
        </w:tc>
        <w:tc>
          <w:tcPr>
            <w:tcW w:w="1189" w:type="dxa"/>
            <w:vAlign w:val="center"/>
          </w:tcPr>
          <w:p w14:paraId="46E5F6C1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24</w:t>
            </w:r>
          </w:p>
        </w:tc>
        <w:tc>
          <w:tcPr>
            <w:tcW w:w="1455" w:type="dxa"/>
          </w:tcPr>
          <w:p w14:paraId="09F45D50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1E59E08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77164CAF" w14:textId="79087FC6" w:rsidTr="00584A50">
        <w:tc>
          <w:tcPr>
            <w:tcW w:w="440" w:type="dxa"/>
            <w:vAlign w:val="center"/>
          </w:tcPr>
          <w:p w14:paraId="27973B83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2153" w:type="dxa"/>
          </w:tcPr>
          <w:p w14:paraId="6FD2E362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Laminas para levantamiento de huellas de calzado marco de aluminio de 16”x10”</w:t>
            </w:r>
          </w:p>
        </w:tc>
        <w:tc>
          <w:tcPr>
            <w:tcW w:w="1328" w:type="dxa"/>
            <w:vAlign w:val="center"/>
          </w:tcPr>
          <w:p w14:paraId="086A1BC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69B8F18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50</w:t>
            </w:r>
          </w:p>
        </w:tc>
        <w:tc>
          <w:tcPr>
            <w:tcW w:w="1455" w:type="dxa"/>
          </w:tcPr>
          <w:p w14:paraId="3AF8C6B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561AC71D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1AEAF2D0" w14:textId="5C558ADC" w:rsidTr="00584A50">
        <w:tc>
          <w:tcPr>
            <w:tcW w:w="440" w:type="dxa"/>
            <w:vAlign w:val="center"/>
          </w:tcPr>
          <w:p w14:paraId="2D88DFD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2153" w:type="dxa"/>
          </w:tcPr>
          <w:p w14:paraId="76FF33B5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 xml:space="preserve">Tiras reactivas para pruebas presuntivas de sangre   Frascos de 50 tiras </w:t>
            </w:r>
          </w:p>
        </w:tc>
        <w:tc>
          <w:tcPr>
            <w:tcW w:w="1328" w:type="dxa"/>
            <w:vAlign w:val="center"/>
          </w:tcPr>
          <w:p w14:paraId="376F9E57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>
              <w:rPr>
                <w:rFonts w:asciiTheme="minorHAnsi" w:hAnsiTheme="minorHAnsi" w:cstheme="minorHAnsi"/>
                <w:bCs/>
                <w:lang w:val="es-ES_tradnl"/>
              </w:rPr>
              <w:t>Frasco</w:t>
            </w:r>
          </w:p>
        </w:tc>
        <w:tc>
          <w:tcPr>
            <w:tcW w:w="1189" w:type="dxa"/>
            <w:vAlign w:val="center"/>
          </w:tcPr>
          <w:p w14:paraId="501A458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4</w:t>
            </w:r>
          </w:p>
        </w:tc>
        <w:tc>
          <w:tcPr>
            <w:tcW w:w="1455" w:type="dxa"/>
          </w:tcPr>
          <w:p w14:paraId="1ABE714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58BD064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5A13CC58" w14:textId="66A65191" w:rsidTr="00584A50">
        <w:tc>
          <w:tcPr>
            <w:tcW w:w="440" w:type="dxa"/>
            <w:vAlign w:val="center"/>
          </w:tcPr>
          <w:p w14:paraId="4271DF11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2153" w:type="dxa"/>
          </w:tcPr>
          <w:p w14:paraId="25877049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Hisopos de plástico. Mango de plástico 4 paquetes de 100 unidades</w:t>
            </w:r>
          </w:p>
        </w:tc>
        <w:tc>
          <w:tcPr>
            <w:tcW w:w="1328" w:type="dxa"/>
            <w:vAlign w:val="center"/>
          </w:tcPr>
          <w:p w14:paraId="57EB639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Paquete de 100 unidades</w:t>
            </w:r>
          </w:p>
        </w:tc>
        <w:tc>
          <w:tcPr>
            <w:tcW w:w="1189" w:type="dxa"/>
            <w:vAlign w:val="center"/>
          </w:tcPr>
          <w:p w14:paraId="7C58146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4</w:t>
            </w:r>
          </w:p>
        </w:tc>
        <w:tc>
          <w:tcPr>
            <w:tcW w:w="1455" w:type="dxa"/>
          </w:tcPr>
          <w:p w14:paraId="48F25E8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159412F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090719B4" w14:textId="6CA8B87D" w:rsidTr="00584A50">
        <w:tc>
          <w:tcPr>
            <w:tcW w:w="440" w:type="dxa"/>
            <w:vAlign w:val="center"/>
          </w:tcPr>
          <w:p w14:paraId="449341D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2153" w:type="dxa"/>
          </w:tcPr>
          <w:p w14:paraId="60515780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Hisopos Esterilizados  (KCP160) Estériles por óxido de etileno</w:t>
            </w:r>
          </w:p>
        </w:tc>
        <w:tc>
          <w:tcPr>
            <w:tcW w:w="1328" w:type="dxa"/>
            <w:vAlign w:val="center"/>
          </w:tcPr>
          <w:p w14:paraId="2B96C283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51B0DC7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100</w:t>
            </w:r>
          </w:p>
        </w:tc>
        <w:tc>
          <w:tcPr>
            <w:tcW w:w="1455" w:type="dxa"/>
          </w:tcPr>
          <w:p w14:paraId="1B433FA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1FBA920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6BF2D671" w14:textId="53816292" w:rsidTr="00584A50">
        <w:tc>
          <w:tcPr>
            <w:tcW w:w="440" w:type="dxa"/>
            <w:vAlign w:val="center"/>
          </w:tcPr>
          <w:p w14:paraId="7071B8A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2153" w:type="dxa"/>
          </w:tcPr>
          <w:p w14:paraId="55C5A33A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 xml:space="preserve">Tubos de ensayo con anticoagulante (tapón rojo)  10 x 1.2 x 10 cm; 60 gramos de plástico </w:t>
            </w:r>
          </w:p>
        </w:tc>
        <w:tc>
          <w:tcPr>
            <w:tcW w:w="1328" w:type="dxa"/>
            <w:vAlign w:val="center"/>
          </w:tcPr>
          <w:p w14:paraId="1A13C9B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042DCBD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100</w:t>
            </w:r>
          </w:p>
        </w:tc>
        <w:tc>
          <w:tcPr>
            <w:tcW w:w="1455" w:type="dxa"/>
          </w:tcPr>
          <w:p w14:paraId="2B5FDF9E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25AF6C2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5A443C85" w14:textId="55D60530" w:rsidTr="00584A50">
        <w:tc>
          <w:tcPr>
            <w:tcW w:w="440" w:type="dxa"/>
            <w:vAlign w:val="center"/>
          </w:tcPr>
          <w:p w14:paraId="5E19A23D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2153" w:type="dxa"/>
          </w:tcPr>
          <w:p w14:paraId="1871DB4C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Rollos tape 2” transparente 4</w:t>
            </w:r>
          </w:p>
        </w:tc>
        <w:tc>
          <w:tcPr>
            <w:tcW w:w="1328" w:type="dxa"/>
            <w:vAlign w:val="center"/>
          </w:tcPr>
          <w:p w14:paraId="62F6C3F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2FC95810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24</w:t>
            </w:r>
          </w:p>
        </w:tc>
        <w:tc>
          <w:tcPr>
            <w:tcW w:w="1455" w:type="dxa"/>
          </w:tcPr>
          <w:p w14:paraId="1620C7F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0E91F28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23DB1B88" w14:textId="10121B0F" w:rsidTr="00584A50">
        <w:tc>
          <w:tcPr>
            <w:tcW w:w="440" w:type="dxa"/>
            <w:vAlign w:val="center"/>
          </w:tcPr>
          <w:p w14:paraId="06D2AAF0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2153" w:type="dxa"/>
          </w:tcPr>
          <w:p w14:paraId="5AF46CE3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Rollos de Tape 3/4” transparente</w:t>
            </w:r>
          </w:p>
        </w:tc>
        <w:tc>
          <w:tcPr>
            <w:tcW w:w="1328" w:type="dxa"/>
            <w:vAlign w:val="center"/>
          </w:tcPr>
          <w:p w14:paraId="6E02270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63A09E0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24</w:t>
            </w:r>
          </w:p>
        </w:tc>
        <w:tc>
          <w:tcPr>
            <w:tcW w:w="1455" w:type="dxa"/>
          </w:tcPr>
          <w:p w14:paraId="4BEC0B5D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21A4C52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03A33CBC" w14:textId="492C0D35" w:rsidTr="00584A50">
        <w:tc>
          <w:tcPr>
            <w:tcW w:w="440" w:type="dxa"/>
            <w:vAlign w:val="center"/>
          </w:tcPr>
          <w:p w14:paraId="27BBF19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39</w:t>
            </w:r>
          </w:p>
        </w:tc>
        <w:tc>
          <w:tcPr>
            <w:tcW w:w="2153" w:type="dxa"/>
          </w:tcPr>
          <w:p w14:paraId="70302F1B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 xml:space="preserve">Rollos de Masking Tape 3/4 </w:t>
            </w:r>
          </w:p>
        </w:tc>
        <w:tc>
          <w:tcPr>
            <w:tcW w:w="1328" w:type="dxa"/>
            <w:vAlign w:val="center"/>
          </w:tcPr>
          <w:p w14:paraId="038C0551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2DB4941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24</w:t>
            </w:r>
          </w:p>
        </w:tc>
        <w:tc>
          <w:tcPr>
            <w:tcW w:w="1455" w:type="dxa"/>
          </w:tcPr>
          <w:p w14:paraId="01E7994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3A039241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4C7FF507" w14:textId="360EA5F3" w:rsidTr="00584A50">
        <w:tc>
          <w:tcPr>
            <w:tcW w:w="440" w:type="dxa"/>
            <w:vAlign w:val="center"/>
          </w:tcPr>
          <w:p w14:paraId="285DB91D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2153" w:type="dxa"/>
          </w:tcPr>
          <w:p w14:paraId="2E934595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 xml:space="preserve">Cintas gris para enmascarar PVC – 48 mm sello de resistencia </w:t>
            </w:r>
          </w:p>
        </w:tc>
        <w:tc>
          <w:tcPr>
            <w:tcW w:w="1328" w:type="dxa"/>
            <w:vAlign w:val="center"/>
          </w:tcPr>
          <w:p w14:paraId="62E139D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75760A8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12</w:t>
            </w:r>
          </w:p>
        </w:tc>
        <w:tc>
          <w:tcPr>
            <w:tcW w:w="1455" w:type="dxa"/>
          </w:tcPr>
          <w:p w14:paraId="1B480C7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6B01290D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434FC859" w14:textId="2690C665" w:rsidTr="00584A50">
        <w:tc>
          <w:tcPr>
            <w:tcW w:w="440" w:type="dxa"/>
            <w:vAlign w:val="center"/>
          </w:tcPr>
          <w:p w14:paraId="63E7E8B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2153" w:type="dxa"/>
          </w:tcPr>
          <w:p w14:paraId="52D829F2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 xml:space="preserve">Bolsas de papel estraza – </w:t>
            </w:r>
            <w:r w:rsidRPr="00195F08">
              <w:rPr>
                <w:rFonts w:asciiTheme="minorHAnsi" w:hAnsiTheme="minorHAnsi" w:cstheme="minorHAnsi"/>
              </w:rPr>
              <w:t>(10” x 17”), (9”x12”), (6.5”x9.5”), (9.5” x 15”), (10” x 17”), (9”x12”)</w:t>
            </w:r>
          </w:p>
        </w:tc>
        <w:tc>
          <w:tcPr>
            <w:tcW w:w="1328" w:type="dxa"/>
            <w:vAlign w:val="center"/>
          </w:tcPr>
          <w:p w14:paraId="49CE04D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7F9CF42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100</w:t>
            </w:r>
          </w:p>
        </w:tc>
        <w:tc>
          <w:tcPr>
            <w:tcW w:w="1455" w:type="dxa"/>
          </w:tcPr>
          <w:p w14:paraId="7F8EAA2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1B17CF1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0087B775" w14:textId="7B712468" w:rsidTr="00584A50">
        <w:tc>
          <w:tcPr>
            <w:tcW w:w="440" w:type="dxa"/>
            <w:vAlign w:val="center"/>
          </w:tcPr>
          <w:p w14:paraId="66C5D71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2153" w:type="dxa"/>
          </w:tcPr>
          <w:p w14:paraId="4EDAA377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Agua Destilada 50 ml en Frasco con gotero</w:t>
            </w:r>
          </w:p>
        </w:tc>
        <w:tc>
          <w:tcPr>
            <w:tcW w:w="1328" w:type="dxa"/>
            <w:vAlign w:val="center"/>
          </w:tcPr>
          <w:p w14:paraId="34BDF8F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7704719E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06</w:t>
            </w:r>
          </w:p>
        </w:tc>
        <w:tc>
          <w:tcPr>
            <w:tcW w:w="1455" w:type="dxa"/>
          </w:tcPr>
          <w:p w14:paraId="3AA0F8E3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3E8EB5A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72EE5E08" w14:textId="03DC661F" w:rsidTr="00584A50">
        <w:tc>
          <w:tcPr>
            <w:tcW w:w="440" w:type="dxa"/>
            <w:vAlign w:val="center"/>
          </w:tcPr>
          <w:p w14:paraId="7195BD1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2153" w:type="dxa"/>
          </w:tcPr>
          <w:p w14:paraId="18854241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Lápiz sharpie punta fina 30 negros, 5 azul, 5 rojo</w:t>
            </w:r>
          </w:p>
        </w:tc>
        <w:tc>
          <w:tcPr>
            <w:tcW w:w="1328" w:type="dxa"/>
            <w:vAlign w:val="center"/>
          </w:tcPr>
          <w:p w14:paraId="4B4B7D8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2A1B4337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40</w:t>
            </w:r>
          </w:p>
        </w:tc>
        <w:tc>
          <w:tcPr>
            <w:tcW w:w="1455" w:type="dxa"/>
          </w:tcPr>
          <w:p w14:paraId="56320FA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3946768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2F54DAC8" w14:textId="5F3EB70B" w:rsidTr="00584A50">
        <w:tc>
          <w:tcPr>
            <w:tcW w:w="440" w:type="dxa"/>
            <w:vAlign w:val="center"/>
          </w:tcPr>
          <w:p w14:paraId="3D9A5CEE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lastRenderedPageBreak/>
              <w:t>44</w:t>
            </w:r>
          </w:p>
        </w:tc>
        <w:tc>
          <w:tcPr>
            <w:tcW w:w="2153" w:type="dxa"/>
          </w:tcPr>
          <w:p w14:paraId="65EBF265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Pegamento en barra grande 90 gramos</w:t>
            </w:r>
          </w:p>
        </w:tc>
        <w:tc>
          <w:tcPr>
            <w:tcW w:w="1328" w:type="dxa"/>
            <w:vAlign w:val="center"/>
          </w:tcPr>
          <w:p w14:paraId="27BF080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66A3A74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20</w:t>
            </w:r>
          </w:p>
        </w:tc>
        <w:tc>
          <w:tcPr>
            <w:tcW w:w="1455" w:type="dxa"/>
          </w:tcPr>
          <w:p w14:paraId="702F129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0401073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221BFF31" w14:textId="367E0013" w:rsidTr="00584A50">
        <w:tc>
          <w:tcPr>
            <w:tcW w:w="440" w:type="dxa"/>
            <w:vAlign w:val="center"/>
          </w:tcPr>
          <w:p w14:paraId="655A06E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2153" w:type="dxa"/>
          </w:tcPr>
          <w:p w14:paraId="49C749AB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Detector de metales con escáner de suelo 3D exp 6000</w:t>
            </w:r>
          </w:p>
        </w:tc>
        <w:tc>
          <w:tcPr>
            <w:tcW w:w="1328" w:type="dxa"/>
            <w:vAlign w:val="center"/>
          </w:tcPr>
          <w:p w14:paraId="7D62141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36A9909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01</w:t>
            </w:r>
          </w:p>
        </w:tc>
        <w:tc>
          <w:tcPr>
            <w:tcW w:w="1455" w:type="dxa"/>
          </w:tcPr>
          <w:p w14:paraId="7CE7A3A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1AD5BCD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70EC7DE6" w14:textId="14BB033D" w:rsidTr="00584A50">
        <w:tc>
          <w:tcPr>
            <w:tcW w:w="440" w:type="dxa"/>
            <w:vAlign w:val="center"/>
          </w:tcPr>
          <w:p w14:paraId="2719BF9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2153" w:type="dxa"/>
          </w:tcPr>
          <w:p w14:paraId="21D7AD98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Luz forense completo (380UV, 395 UV, 455mm, 470mm, 850mm, filtro blanco, amarillo, naranja y rojo, etc.)</w:t>
            </w:r>
          </w:p>
        </w:tc>
        <w:tc>
          <w:tcPr>
            <w:tcW w:w="1328" w:type="dxa"/>
            <w:vAlign w:val="center"/>
          </w:tcPr>
          <w:p w14:paraId="6A2B5A5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1C3679D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01</w:t>
            </w:r>
          </w:p>
        </w:tc>
        <w:tc>
          <w:tcPr>
            <w:tcW w:w="1455" w:type="dxa"/>
          </w:tcPr>
          <w:p w14:paraId="7B028C0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6578014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7290FAAE" w14:textId="47D674AF" w:rsidTr="00584A50">
        <w:tc>
          <w:tcPr>
            <w:tcW w:w="440" w:type="dxa"/>
            <w:vAlign w:val="center"/>
          </w:tcPr>
          <w:p w14:paraId="3BA6D020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2153" w:type="dxa"/>
          </w:tcPr>
          <w:p w14:paraId="098B20F0" w14:textId="77777777" w:rsidR="00584A50" w:rsidRPr="00195F08" w:rsidRDefault="00584A50" w:rsidP="004E049C">
            <w:pPr>
              <w:jc w:val="both"/>
              <w:rPr>
                <w:rFonts w:asciiTheme="minorHAnsi" w:hAnsiTheme="minorHAnsi" w:cstheme="minorHAnsi"/>
                <w:lang w:val="es-MX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 xml:space="preserve">(BM500) Fuente de luz recargable </w:t>
            </w:r>
          </w:p>
          <w:p w14:paraId="397B4B57" w14:textId="77777777" w:rsidR="00584A50" w:rsidRPr="00195F08" w:rsidRDefault="00584A50" w:rsidP="004E049C">
            <w:pPr>
              <w:jc w:val="both"/>
              <w:rPr>
                <w:rFonts w:asciiTheme="minorHAnsi" w:hAnsiTheme="minorHAnsi" w:cstheme="minorHAnsi"/>
                <w:lang w:val="es-MX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Dimensiones: 16 cm (largo) x 4 cm (diámetro)</w:t>
            </w:r>
          </w:p>
          <w:p w14:paraId="4A060C44" w14:textId="77777777" w:rsidR="00584A50" w:rsidRPr="00195F08" w:rsidRDefault="00584A50" w:rsidP="004E049C">
            <w:pPr>
              <w:jc w:val="both"/>
              <w:rPr>
                <w:rFonts w:asciiTheme="minorHAnsi" w:hAnsiTheme="minorHAnsi" w:cstheme="minorHAnsi"/>
                <w:lang w:val="es-MX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(6,31” x 1,6”)</w:t>
            </w:r>
          </w:p>
          <w:p w14:paraId="6511675D" w14:textId="77777777" w:rsidR="00584A50" w:rsidRPr="00195F08" w:rsidRDefault="00584A50" w:rsidP="004E049C">
            <w:pPr>
              <w:jc w:val="both"/>
              <w:rPr>
                <w:rFonts w:asciiTheme="minorHAnsi" w:hAnsiTheme="minorHAnsi" w:cstheme="minorHAnsi"/>
                <w:lang w:val="es-MX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• Peso: 143 g (0,31 lb) con baterías</w:t>
            </w:r>
          </w:p>
          <w:p w14:paraId="67B752BE" w14:textId="77777777" w:rsidR="00584A50" w:rsidRPr="00195F08" w:rsidRDefault="00584A50" w:rsidP="004E049C">
            <w:pPr>
              <w:jc w:val="both"/>
              <w:rPr>
                <w:rFonts w:asciiTheme="minorHAnsi" w:hAnsiTheme="minorHAnsi" w:cstheme="minorHAnsi"/>
                <w:lang w:val="es-MX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• Estructura:</w:t>
            </w:r>
          </w:p>
          <w:p w14:paraId="7EEE3BCE" w14:textId="77777777" w:rsidR="00584A50" w:rsidRPr="00195F08" w:rsidRDefault="00584A50" w:rsidP="004E049C">
            <w:pPr>
              <w:jc w:val="both"/>
              <w:rPr>
                <w:rFonts w:asciiTheme="minorHAnsi" w:hAnsiTheme="minorHAnsi" w:cstheme="minorHAnsi"/>
                <w:lang w:val="es-MX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Aluminio negro anodizado</w:t>
            </w:r>
          </w:p>
          <w:p w14:paraId="1479468C" w14:textId="77777777" w:rsidR="00584A50" w:rsidRPr="00195F08" w:rsidRDefault="00584A50" w:rsidP="004E049C">
            <w:pPr>
              <w:jc w:val="both"/>
              <w:rPr>
                <w:rFonts w:asciiTheme="minorHAnsi" w:hAnsiTheme="minorHAnsi" w:cstheme="minorHAnsi"/>
                <w:lang w:val="es-MX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• Baterías: (2) CR123, 3V</w:t>
            </w:r>
          </w:p>
          <w:p w14:paraId="0B943451" w14:textId="77777777" w:rsidR="00584A50" w:rsidRPr="00195F08" w:rsidRDefault="00584A50" w:rsidP="004E049C">
            <w:pPr>
              <w:jc w:val="both"/>
              <w:rPr>
                <w:rFonts w:asciiTheme="minorHAnsi" w:hAnsiTheme="minorHAnsi" w:cstheme="minorHAnsi"/>
                <w:lang w:val="es-MX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• LED: Diodo emisor de luz ultravioleta de onda</w:t>
            </w:r>
          </w:p>
          <w:p w14:paraId="4FA7B787" w14:textId="77777777" w:rsidR="00584A50" w:rsidRPr="00195F08" w:rsidRDefault="00584A50" w:rsidP="004E049C">
            <w:pPr>
              <w:jc w:val="both"/>
              <w:rPr>
                <w:rFonts w:asciiTheme="minorHAnsi" w:hAnsiTheme="minorHAnsi" w:cstheme="minorHAnsi"/>
                <w:lang w:val="es-MX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larga (395 nm); +50.000 horas</w:t>
            </w:r>
          </w:p>
          <w:p w14:paraId="7038A768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• Interruptor: Botón de encendido/apagado</w:t>
            </w:r>
          </w:p>
        </w:tc>
        <w:tc>
          <w:tcPr>
            <w:tcW w:w="1328" w:type="dxa"/>
            <w:vAlign w:val="center"/>
          </w:tcPr>
          <w:p w14:paraId="487B3A2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3A7340FD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01</w:t>
            </w:r>
          </w:p>
        </w:tc>
        <w:tc>
          <w:tcPr>
            <w:tcW w:w="1455" w:type="dxa"/>
          </w:tcPr>
          <w:p w14:paraId="7C31C5E7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094740A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4A9330E6" w14:textId="0D873F47" w:rsidTr="00584A50">
        <w:tc>
          <w:tcPr>
            <w:tcW w:w="440" w:type="dxa"/>
            <w:vAlign w:val="center"/>
          </w:tcPr>
          <w:p w14:paraId="3EEDDE1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48</w:t>
            </w:r>
          </w:p>
        </w:tc>
        <w:tc>
          <w:tcPr>
            <w:tcW w:w="2153" w:type="dxa"/>
          </w:tcPr>
          <w:p w14:paraId="466D31EE" w14:textId="77777777" w:rsidR="00584A50" w:rsidRPr="00195F08" w:rsidRDefault="00584A50" w:rsidP="004E049C">
            <w:pPr>
              <w:jc w:val="both"/>
              <w:rPr>
                <w:rFonts w:asciiTheme="minorHAnsi" w:hAnsiTheme="minorHAnsi" w:cstheme="minorHAnsi"/>
                <w:lang w:val="es-MX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(KCP152) Estuches de transporte de accesorios. Maletín de herramientas de plástico extremadamente estable y robusto, resistente a salpicaduras y polvo</w:t>
            </w:r>
          </w:p>
          <w:p w14:paraId="662145AF" w14:textId="77777777" w:rsidR="00584A50" w:rsidRPr="00195F08" w:rsidRDefault="00584A50" w:rsidP="004E049C">
            <w:pPr>
              <w:jc w:val="both"/>
              <w:rPr>
                <w:rFonts w:asciiTheme="minorHAnsi" w:hAnsiTheme="minorHAnsi" w:cstheme="minorHAnsi"/>
                <w:lang w:val="es-MX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 xml:space="preserve">3 cajas apilables: compartimento para piezas pequeñas de 53 x 30 x 13 cm, </w:t>
            </w:r>
            <w:r w:rsidRPr="00195F08">
              <w:rPr>
                <w:rFonts w:asciiTheme="minorHAnsi" w:hAnsiTheme="minorHAnsi" w:cstheme="minorHAnsi"/>
                <w:lang w:val="es-MX"/>
              </w:rPr>
              <w:lastRenderedPageBreak/>
              <w:t>maletín de herramientas de 53 x 30 x 22 cm, caja de herramientas con ruedas y asa de 53 x 36 x 34 cm</w:t>
            </w:r>
          </w:p>
          <w:p w14:paraId="257B3CB1" w14:textId="77777777" w:rsidR="00584A50" w:rsidRPr="00195F08" w:rsidRDefault="00584A50" w:rsidP="004E049C">
            <w:pPr>
              <w:jc w:val="both"/>
              <w:rPr>
                <w:rFonts w:asciiTheme="minorHAnsi" w:hAnsiTheme="minorHAnsi" w:cstheme="minorHAnsi"/>
                <w:lang w:val="es-MX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Múltiples opciones de transporte y almacenamiento para ferretería, herramientas manuales y grandes herramientas eléctricas</w:t>
            </w:r>
          </w:p>
          <w:p w14:paraId="03D41E48" w14:textId="77777777" w:rsidR="00584A50" w:rsidRPr="00195F08" w:rsidRDefault="00584A50" w:rsidP="004E049C">
            <w:pPr>
              <w:jc w:val="both"/>
              <w:rPr>
                <w:rFonts w:asciiTheme="minorHAnsi" w:hAnsiTheme="minorHAnsi" w:cstheme="minorHAnsi"/>
                <w:lang w:val="es-MX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Se puede apilar de forma variable y se fija firmemente a través de conectores</w:t>
            </w:r>
          </w:p>
          <w:p w14:paraId="7B9A6AAC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Carro de herramientas compuesto por 3 cajas de herramientas utilizables individualmente</w:t>
            </w:r>
          </w:p>
        </w:tc>
        <w:tc>
          <w:tcPr>
            <w:tcW w:w="1328" w:type="dxa"/>
            <w:vAlign w:val="center"/>
          </w:tcPr>
          <w:p w14:paraId="6DFB435D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lastRenderedPageBreak/>
              <w:t>Unidad</w:t>
            </w:r>
          </w:p>
        </w:tc>
        <w:tc>
          <w:tcPr>
            <w:tcW w:w="1189" w:type="dxa"/>
            <w:vAlign w:val="center"/>
          </w:tcPr>
          <w:p w14:paraId="5B5442C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01</w:t>
            </w:r>
          </w:p>
        </w:tc>
        <w:tc>
          <w:tcPr>
            <w:tcW w:w="1455" w:type="dxa"/>
          </w:tcPr>
          <w:p w14:paraId="4953AA3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189331A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6A08C135" w14:textId="61E4A99C" w:rsidTr="00584A50">
        <w:tc>
          <w:tcPr>
            <w:tcW w:w="440" w:type="dxa"/>
            <w:vAlign w:val="center"/>
          </w:tcPr>
          <w:p w14:paraId="0BC7C88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2153" w:type="dxa"/>
          </w:tcPr>
          <w:p w14:paraId="0A642515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eastAsia="Batang" w:hAnsiTheme="minorHAnsi" w:cstheme="minorHAnsi"/>
                <w:bCs/>
                <w:lang w:eastAsia="en-US"/>
              </w:rPr>
              <w:t xml:space="preserve">(MFE1001) Maletín de transporte plástico resistente negro de copolímero dimensiones 27 ½” x 16 ½” x 7” peso 16 libras.  </w:t>
            </w:r>
          </w:p>
        </w:tc>
        <w:tc>
          <w:tcPr>
            <w:tcW w:w="1328" w:type="dxa"/>
            <w:vAlign w:val="center"/>
          </w:tcPr>
          <w:p w14:paraId="3EEF41C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7BBBADD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01</w:t>
            </w:r>
          </w:p>
        </w:tc>
        <w:tc>
          <w:tcPr>
            <w:tcW w:w="1455" w:type="dxa"/>
          </w:tcPr>
          <w:p w14:paraId="3D55E2C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1C4BACA0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19F21EAE" w14:textId="1E2A3FA2" w:rsidTr="00584A50">
        <w:tc>
          <w:tcPr>
            <w:tcW w:w="440" w:type="dxa"/>
            <w:vAlign w:val="center"/>
          </w:tcPr>
          <w:p w14:paraId="6CE8FFC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2153" w:type="dxa"/>
            <w:vAlign w:val="bottom"/>
          </w:tcPr>
          <w:p w14:paraId="41A90986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Sobre de manila tamaño carta (9”x12”)</w:t>
            </w:r>
          </w:p>
        </w:tc>
        <w:tc>
          <w:tcPr>
            <w:tcW w:w="1328" w:type="dxa"/>
            <w:vAlign w:val="center"/>
          </w:tcPr>
          <w:p w14:paraId="0CDF355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6A0D43E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100</w:t>
            </w:r>
          </w:p>
        </w:tc>
        <w:tc>
          <w:tcPr>
            <w:tcW w:w="1455" w:type="dxa"/>
          </w:tcPr>
          <w:p w14:paraId="0769C48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55D7E49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5064125C" w14:textId="566984A4" w:rsidTr="00584A50">
        <w:tc>
          <w:tcPr>
            <w:tcW w:w="440" w:type="dxa"/>
            <w:vAlign w:val="center"/>
          </w:tcPr>
          <w:p w14:paraId="788FAA10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2153" w:type="dxa"/>
            <w:vAlign w:val="bottom"/>
          </w:tcPr>
          <w:p w14:paraId="3A7C1223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Sobre de manila tamaño legal (10” x 17”)</w:t>
            </w:r>
          </w:p>
        </w:tc>
        <w:tc>
          <w:tcPr>
            <w:tcW w:w="1328" w:type="dxa"/>
            <w:vAlign w:val="center"/>
          </w:tcPr>
          <w:p w14:paraId="44D098F7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118903D1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100</w:t>
            </w:r>
          </w:p>
        </w:tc>
        <w:tc>
          <w:tcPr>
            <w:tcW w:w="1455" w:type="dxa"/>
          </w:tcPr>
          <w:p w14:paraId="0EC26F57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2912773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5E60DEE5" w14:textId="447491E9" w:rsidTr="00584A50">
        <w:tc>
          <w:tcPr>
            <w:tcW w:w="440" w:type="dxa"/>
            <w:vAlign w:val="center"/>
          </w:tcPr>
          <w:p w14:paraId="2A213E6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2153" w:type="dxa"/>
            <w:vAlign w:val="bottom"/>
          </w:tcPr>
          <w:p w14:paraId="58647765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Sobre de manila tamaño oficio (9.5” x 15”)</w:t>
            </w:r>
          </w:p>
        </w:tc>
        <w:tc>
          <w:tcPr>
            <w:tcW w:w="1328" w:type="dxa"/>
            <w:vAlign w:val="center"/>
          </w:tcPr>
          <w:p w14:paraId="21454671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79AC3457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100</w:t>
            </w:r>
          </w:p>
        </w:tc>
        <w:tc>
          <w:tcPr>
            <w:tcW w:w="1455" w:type="dxa"/>
          </w:tcPr>
          <w:p w14:paraId="371F9DCE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470E671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55F01F42" w14:textId="0E94E5B3" w:rsidTr="00584A50">
        <w:tc>
          <w:tcPr>
            <w:tcW w:w="440" w:type="dxa"/>
            <w:vAlign w:val="center"/>
          </w:tcPr>
          <w:p w14:paraId="4553E99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2153" w:type="dxa"/>
            <w:vAlign w:val="bottom"/>
          </w:tcPr>
          <w:p w14:paraId="3F35C729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Sobre de manila tamaño pequeño (6.5”x9.5”)</w:t>
            </w:r>
          </w:p>
        </w:tc>
        <w:tc>
          <w:tcPr>
            <w:tcW w:w="1328" w:type="dxa"/>
            <w:vAlign w:val="center"/>
          </w:tcPr>
          <w:p w14:paraId="0D26404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0F7D534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100</w:t>
            </w:r>
          </w:p>
        </w:tc>
        <w:tc>
          <w:tcPr>
            <w:tcW w:w="1455" w:type="dxa"/>
          </w:tcPr>
          <w:p w14:paraId="373C70B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013CB46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35648B69" w14:textId="10E2C6D7" w:rsidTr="00584A50">
        <w:tc>
          <w:tcPr>
            <w:tcW w:w="440" w:type="dxa"/>
            <w:vAlign w:val="center"/>
          </w:tcPr>
          <w:p w14:paraId="77EC12B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lastRenderedPageBreak/>
              <w:t>54</w:t>
            </w:r>
          </w:p>
        </w:tc>
        <w:tc>
          <w:tcPr>
            <w:tcW w:w="2153" w:type="dxa"/>
            <w:vAlign w:val="bottom"/>
          </w:tcPr>
          <w:p w14:paraId="369724B1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Sobre de manila tamaño carta (9”x12”)</w:t>
            </w:r>
          </w:p>
        </w:tc>
        <w:tc>
          <w:tcPr>
            <w:tcW w:w="1328" w:type="dxa"/>
            <w:vAlign w:val="center"/>
          </w:tcPr>
          <w:p w14:paraId="5F6759E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1AF1480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100</w:t>
            </w:r>
          </w:p>
        </w:tc>
        <w:tc>
          <w:tcPr>
            <w:tcW w:w="1455" w:type="dxa"/>
          </w:tcPr>
          <w:p w14:paraId="14FCCAB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66F2E8A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3F1BCF2A" w14:textId="0FD3CC50" w:rsidTr="00584A50">
        <w:tc>
          <w:tcPr>
            <w:tcW w:w="440" w:type="dxa"/>
            <w:vAlign w:val="center"/>
          </w:tcPr>
          <w:p w14:paraId="6D44F95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2153" w:type="dxa"/>
            <w:vAlign w:val="bottom"/>
          </w:tcPr>
          <w:p w14:paraId="0A1E28F2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  <w:lang w:val="es-ES_tradnl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Sobre de manila tamaño legal (10” x 17”)</w:t>
            </w:r>
          </w:p>
        </w:tc>
        <w:tc>
          <w:tcPr>
            <w:tcW w:w="1328" w:type="dxa"/>
            <w:vAlign w:val="center"/>
          </w:tcPr>
          <w:p w14:paraId="42157127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4BA2C99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100</w:t>
            </w:r>
          </w:p>
        </w:tc>
        <w:tc>
          <w:tcPr>
            <w:tcW w:w="1455" w:type="dxa"/>
          </w:tcPr>
          <w:p w14:paraId="542E718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4B51C41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68612538" w14:textId="1ADBCA6C" w:rsidTr="00584A50">
        <w:tc>
          <w:tcPr>
            <w:tcW w:w="440" w:type="dxa"/>
            <w:vAlign w:val="center"/>
          </w:tcPr>
          <w:p w14:paraId="28E7520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2153" w:type="dxa"/>
            <w:vAlign w:val="bottom"/>
          </w:tcPr>
          <w:p w14:paraId="4D42B33B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Testigo métrico cuadrado 5 cm por lado</w:t>
            </w:r>
          </w:p>
        </w:tc>
        <w:tc>
          <w:tcPr>
            <w:tcW w:w="1328" w:type="dxa"/>
            <w:vAlign w:val="center"/>
          </w:tcPr>
          <w:p w14:paraId="12E2AC5D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1CFB1BA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5</w:t>
            </w:r>
          </w:p>
        </w:tc>
        <w:tc>
          <w:tcPr>
            <w:tcW w:w="1455" w:type="dxa"/>
          </w:tcPr>
          <w:p w14:paraId="7452AC3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7CF1499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17AA7E61" w14:textId="4FA0A362" w:rsidTr="00584A50">
        <w:tc>
          <w:tcPr>
            <w:tcW w:w="440" w:type="dxa"/>
            <w:vAlign w:val="center"/>
          </w:tcPr>
          <w:p w14:paraId="71DDB4B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2153" w:type="dxa"/>
            <w:vAlign w:val="bottom"/>
          </w:tcPr>
          <w:p w14:paraId="616B262D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 xml:space="preserve">Testigo métrico adheribles rollo </w:t>
            </w:r>
          </w:p>
        </w:tc>
        <w:tc>
          <w:tcPr>
            <w:tcW w:w="1328" w:type="dxa"/>
            <w:vAlign w:val="center"/>
          </w:tcPr>
          <w:p w14:paraId="66A467A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Rollo</w:t>
            </w:r>
          </w:p>
        </w:tc>
        <w:tc>
          <w:tcPr>
            <w:tcW w:w="1189" w:type="dxa"/>
            <w:vAlign w:val="center"/>
          </w:tcPr>
          <w:p w14:paraId="4C2A8E8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5</w:t>
            </w:r>
          </w:p>
        </w:tc>
        <w:tc>
          <w:tcPr>
            <w:tcW w:w="1455" w:type="dxa"/>
          </w:tcPr>
          <w:p w14:paraId="3B7CA04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60A8C0BD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29A43A0D" w14:textId="44F70035" w:rsidTr="00584A50">
        <w:tc>
          <w:tcPr>
            <w:tcW w:w="440" w:type="dxa"/>
            <w:vAlign w:val="center"/>
          </w:tcPr>
          <w:p w14:paraId="02BEFE9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2153" w:type="dxa"/>
            <w:vAlign w:val="bottom"/>
          </w:tcPr>
          <w:p w14:paraId="7439DF43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195F08">
              <w:rPr>
                <w:rFonts w:asciiTheme="minorHAnsi" w:hAnsiTheme="minorHAnsi" w:cstheme="minorHAnsi"/>
                <w:lang w:val="es-MX"/>
              </w:rPr>
              <w:t>Cinta café para sello de caja de 2”</w:t>
            </w:r>
          </w:p>
        </w:tc>
        <w:tc>
          <w:tcPr>
            <w:tcW w:w="1328" w:type="dxa"/>
            <w:vAlign w:val="center"/>
          </w:tcPr>
          <w:p w14:paraId="6B37099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39771D1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5</w:t>
            </w:r>
          </w:p>
        </w:tc>
        <w:tc>
          <w:tcPr>
            <w:tcW w:w="1455" w:type="dxa"/>
          </w:tcPr>
          <w:p w14:paraId="66E42A3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52CFBA2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7E40D45C" w14:textId="0625869F" w:rsidTr="00584A50">
        <w:tc>
          <w:tcPr>
            <w:tcW w:w="440" w:type="dxa"/>
            <w:vAlign w:val="center"/>
          </w:tcPr>
          <w:p w14:paraId="1C53C2C4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2153" w:type="dxa"/>
            <w:vAlign w:val="bottom"/>
          </w:tcPr>
          <w:p w14:paraId="54639BF7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/>
              </w:rPr>
            </w:pPr>
            <w:r w:rsidRPr="00195F08">
              <w:rPr>
                <w:rFonts w:asciiTheme="minorHAnsi" w:eastAsia="Times New Roman" w:hAnsiTheme="minorHAnsi" w:cstheme="minorHAnsi"/>
                <w:lang w:val="es-MX" w:eastAsia="es-ES"/>
              </w:rPr>
              <w:t xml:space="preserve">Yeso dental </w:t>
            </w:r>
          </w:p>
        </w:tc>
        <w:tc>
          <w:tcPr>
            <w:tcW w:w="1328" w:type="dxa"/>
            <w:vAlign w:val="center"/>
          </w:tcPr>
          <w:p w14:paraId="0C632681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Libras</w:t>
            </w:r>
          </w:p>
        </w:tc>
        <w:tc>
          <w:tcPr>
            <w:tcW w:w="1189" w:type="dxa"/>
            <w:vAlign w:val="center"/>
          </w:tcPr>
          <w:p w14:paraId="52C8D92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10</w:t>
            </w:r>
          </w:p>
        </w:tc>
        <w:tc>
          <w:tcPr>
            <w:tcW w:w="1455" w:type="dxa"/>
          </w:tcPr>
          <w:p w14:paraId="23081A40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68AA3F6D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672A7CD0" w14:textId="6650253E" w:rsidTr="00584A50">
        <w:tc>
          <w:tcPr>
            <w:tcW w:w="440" w:type="dxa"/>
            <w:vAlign w:val="center"/>
          </w:tcPr>
          <w:p w14:paraId="181FCA0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2153" w:type="dxa"/>
            <w:vAlign w:val="bottom"/>
          </w:tcPr>
          <w:p w14:paraId="16964B15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 w:eastAsia="es-ES"/>
              </w:rPr>
            </w:pPr>
            <w:r w:rsidRPr="00195F08">
              <w:rPr>
                <w:rFonts w:asciiTheme="minorHAnsi" w:eastAsia="Times New Roman" w:hAnsiTheme="minorHAnsi" w:cstheme="minorHAnsi"/>
                <w:lang w:val="es-MX" w:eastAsia="es-ES"/>
              </w:rPr>
              <w:t>Reactivo para pruebas de luminiscencia de 8 onz.</w:t>
            </w:r>
          </w:p>
        </w:tc>
        <w:tc>
          <w:tcPr>
            <w:tcW w:w="1328" w:type="dxa"/>
            <w:vAlign w:val="center"/>
          </w:tcPr>
          <w:p w14:paraId="1ECB249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72489FE1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4</w:t>
            </w:r>
          </w:p>
        </w:tc>
        <w:tc>
          <w:tcPr>
            <w:tcW w:w="1455" w:type="dxa"/>
          </w:tcPr>
          <w:p w14:paraId="278EF1E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2BB1A3E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64C34AC7" w14:textId="58E9895E" w:rsidTr="00584A50">
        <w:tc>
          <w:tcPr>
            <w:tcW w:w="440" w:type="dxa"/>
            <w:vAlign w:val="center"/>
          </w:tcPr>
          <w:p w14:paraId="64031DFD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2153" w:type="dxa"/>
            <w:vAlign w:val="bottom"/>
          </w:tcPr>
          <w:p w14:paraId="66A2585C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 w:eastAsia="es-ES"/>
              </w:rPr>
            </w:pPr>
            <w:r w:rsidRPr="00195F08">
              <w:rPr>
                <w:rFonts w:asciiTheme="minorHAnsi" w:eastAsia="Times New Roman" w:hAnsiTheme="minorHAnsi" w:cstheme="minorHAnsi"/>
                <w:lang w:val="es-MX" w:eastAsia="es-ES"/>
              </w:rPr>
              <w:t>Fajillas plásticas 3”, 5”,7”, 9”, 2 paquetes de cada tamaño</w:t>
            </w:r>
          </w:p>
        </w:tc>
        <w:tc>
          <w:tcPr>
            <w:tcW w:w="1328" w:type="dxa"/>
            <w:vAlign w:val="center"/>
          </w:tcPr>
          <w:p w14:paraId="7D24BF5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05CEACAE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200</w:t>
            </w:r>
          </w:p>
        </w:tc>
        <w:tc>
          <w:tcPr>
            <w:tcW w:w="1455" w:type="dxa"/>
          </w:tcPr>
          <w:p w14:paraId="043C2F2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1247BAA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19DE2BEA" w14:textId="64D195C0" w:rsidTr="00584A50">
        <w:tc>
          <w:tcPr>
            <w:tcW w:w="440" w:type="dxa"/>
            <w:vAlign w:val="center"/>
          </w:tcPr>
          <w:p w14:paraId="33189DA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t>62</w:t>
            </w:r>
          </w:p>
        </w:tc>
        <w:tc>
          <w:tcPr>
            <w:tcW w:w="2153" w:type="dxa"/>
            <w:vAlign w:val="bottom"/>
          </w:tcPr>
          <w:p w14:paraId="52648541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 w:eastAsia="es-ES"/>
              </w:rPr>
            </w:pPr>
            <w:r w:rsidRPr="00195F08">
              <w:rPr>
                <w:rFonts w:asciiTheme="minorHAnsi" w:eastAsia="Times New Roman" w:hAnsiTheme="minorHAnsi" w:cstheme="minorHAnsi"/>
                <w:lang w:val="es-MX" w:eastAsia="es-ES"/>
              </w:rPr>
              <w:t xml:space="preserve">Tijeras </w:t>
            </w:r>
          </w:p>
        </w:tc>
        <w:tc>
          <w:tcPr>
            <w:tcW w:w="1328" w:type="dxa"/>
            <w:vAlign w:val="center"/>
          </w:tcPr>
          <w:p w14:paraId="7558DEE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6D6D6C3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2</w:t>
            </w:r>
          </w:p>
        </w:tc>
        <w:tc>
          <w:tcPr>
            <w:tcW w:w="1455" w:type="dxa"/>
          </w:tcPr>
          <w:p w14:paraId="1507D2D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576AE03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26C43B36" w14:textId="3A283BF4" w:rsidTr="00584A50">
        <w:tc>
          <w:tcPr>
            <w:tcW w:w="440" w:type="dxa"/>
            <w:vAlign w:val="center"/>
          </w:tcPr>
          <w:p w14:paraId="7B477C0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t>63</w:t>
            </w:r>
          </w:p>
        </w:tc>
        <w:tc>
          <w:tcPr>
            <w:tcW w:w="2153" w:type="dxa"/>
            <w:vAlign w:val="bottom"/>
          </w:tcPr>
          <w:p w14:paraId="006F334E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 w:eastAsia="es-ES"/>
              </w:rPr>
            </w:pPr>
            <w:r w:rsidRPr="00195F08">
              <w:rPr>
                <w:rFonts w:asciiTheme="minorHAnsi" w:eastAsia="Times New Roman" w:hAnsiTheme="minorHAnsi" w:cstheme="minorHAnsi"/>
                <w:lang w:val="es-MX" w:eastAsia="es-ES"/>
              </w:rPr>
              <w:t xml:space="preserve">Estiletes </w:t>
            </w:r>
          </w:p>
        </w:tc>
        <w:tc>
          <w:tcPr>
            <w:tcW w:w="1328" w:type="dxa"/>
            <w:vAlign w:val="center"/>
          </w:tcPr>
          <w:p w14:paraId="450FE18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0D4B8F4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2</w:t>
            </w:r>
          </w:p>
        </w:tc>
        <w:tc>
          <w:tcPr>
            <w:tcW w:w="1455" w:type="dxa"/>
          </w:tcPr>
          <w:p w14:paraId="3C5F57E7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3490CC4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0F3ADAB1" w14:textId="31FA2C1E" w:rsidTr="00584A50">
        <w:tc>
          <w:tcPr>
            <w:tcW w:w="440" w:type="dxa"/>
            <w:vAlign w:val="center"/>
          </w:tcPr>
          <w:p w14:paraId="512044B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t>64</w:t>
            </w:r>
          </w:p>
        </w:tc>
        <w:tc>
          <w:tcPr>
            <w:tcW w:w="2153" w:type="dxa"/>
            <w:vAlign w:val="bottom"/>
          </w:tcPr>
          <w:p w14:paraId="5DF9AA06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 w:eastAsia="es-ES"/>
              </w:rPr>
            </w:pPr>
            <w:r w:rsidRPr="00195F08">
              <w:rPr>
                <w:rFonts w:asciiTheme="minorHAnsi" w:eastAsia="Times New Roman" w:hAnsiTheme="minorHAnsi" w:cstheme="minorHAnsi"/>
                <w:lang w:val="es-MX" w:eastAsia="es-ES"/>
              </w:rPr>
              <w:t xml:space="preserve">Tisa de colores (2 de cada color) </w:t>
            </w:r>
          </w:p>
        </w:tc>
        <w:tc>
          <w:tcPr>
            <w:tcW w:w="1328" w:type="dxa"/>
            <w:vAlign w:val="center"/>
          </w:tcPr>
          <w:p w14:paraId="4DFC9E31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6F4D9AD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20</w:t>
            </w:r>
          </w:p>
        </w:tc>
        <w:tc>
          <w:tcPr>
            <w:tcW w:w="1455" w:type="dxa"/>
          </w:tcPr>
          <w:p w14:paraId="3B7E7EC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657B50B0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40ED3546" w14:textId="46D36F51" w:rsidTr="00584A50">
        <w:tc>
          <w:tcPr>
            <w:tcW w:w="440" w:type="dxa"/>
            <w:vAlign w:val="center"/>
          </w:tcPr>
          <w:p w14:paraId="5FE47A03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t>65</w:t>
            </w:r>
          </w:p>
        </w:tc>
        <w:tc>
          <w:tcPr>
            <w:tcW w:w="2153" w:type="dxa"/>
            <w:vAlign w:val="bottom"/>
          </w:tcPr>
          <w:p w14:paraId="5B29AA64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 w:eastAsia="es-ES"/>
              </w:rPr>
            </w:pPr>
            <w:r w:rsidRPr="00195F08">
              <w:rPr>
                <w:rFonts w:asciiTheme="minorHAnsi" w:eastAsia="Times New Roman" w:hAnsiTheme="minorHAnsi" w:cstheme="minorHAnsi"/>
                <w:lang w:val="es-MX" w:eastAsia="es-ES"/>
              </w:rPr>
              <w:t xml:space="preserve">Marcador de pizarra </w:t>
            </w:r>
          </w:p>
        </w:tc>
        <w:tc>
          <w:tcPr>
            <w:tcW w:w="1328" w:type="dxa"/>
            <w:vAlign w:val="center"/>
          </w:tcPr>
          <w:p w14:paraId="687AAE5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457F5503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20</w:t>
            </w:r>
          </w:p>
        </w:tc>
        <w:tc>
          <w:tcPr>
            <w:tcW w:w="1455" w:type="dxa"/>
          </w:tcPr>
          <w:p w14:paraId="4EE0718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3862482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0393DF2D" w14:textId="2D77A058" w:rsidTr="00584A50">
        <w:tc>
          <w:tcPr>
            <w:tcW w:w="440" w:type="dxa"/>
            <w:vAlign w:val="center"/>
          </w:tcPr>
          <w:p w14:paraId="6721887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t>66</w:t>
            </w:r>
          </w:p>
        </w:tc>
        <w:tc>
          <w:tcPr>
            <w:tcW w:w="2153" w:type="dxa"/>
            <w:vAlign w:val="bottom"/>
          </w:tcPr>
          <w:p w14:paraId="0C7CDC08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 w:eastAsia="es-ES"/>
              </w:rPr>
            </w:pPr>
            <w:r w:rsidRPr="00195F08">
              <w:rPr>
                <w:rFonts w:asciiTheme="minorHAnsi" w:eastAsia="Times New Roman" w:hAnsiTheme="minorHAnsi" w:cstheme="minorHAnsi"/>
                <w:lang w:val="es-MX" w:eastAsia="es-ES"/>
              </w:rPr>
              <w:t xml:space="preserve">Cinta doble adhesivo en rollo </w:t>
            </w:r>
          </w:p>
        </w:tc>
        <w:tc>
          <w:tcPr>
            <w:tcW w:w="1328" w:type="dxa"/>
            <w:vAlign w:val="center"/>
          </w:tcPr>
          <w:p w14:paraId="2D11C51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Rollo</w:t>
            </w:r>
          </w:p>
        </w:tc>
        <w:tc>
          <w:tcPr>
            <w:tcW w:w="1189" w:type="dxa"/>
            <w:vAlign w:val="center"/>
          </w:tcPr>
          <w:p w14:paraId="1DC4022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2</w:t>
            </w:r>
          </w:p>
        </w:tc>
        <w:tc>
          <w:tcPr>
            <w:tcW w:w="1455" w:type="dxa"/>
          </w:tcPr>
          <w:p w14:paraId="42A7C45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614F1A1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097C1E0F" w14:textId="32A81708" w:rsidTr="00584A50">
        <w:tc>
          <w:tcPr>
            <w:tcW w:w="440" w:type="dxa"/>
            <w:vAlign w:val="center"/>
          </w:tcPr>
          <w:p w14:paraId="5AE573A0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t>67</w:t>
            </w:r>
          </w:p>
        </w:tc>
        <w:tc>
          <w:tcPr>
            <w:tcW w:w="2153" w:type="dxa"/>
            <w:vAlign w:val="bottom"/>
          </w:tcPr>
          <w:p w14:paraId="2F919665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 w:eastAsia="es-ES"/>
              </w:rPr>
            </w:pPr>
            <w:r w:rsidRPr="00195F08">
              <w:rPr>
                <w:rFonts w:asciiTheme="minorHAnsi" w:eastAsia="Times New Roman" w:hAnsiTheme="minorHAnsi" w:cstheme="minorHAnsi"/>
                <w:lang w:val="es-MX" w:eastAsia="es-ES"/>
              </w:rPr>
              <w:t>Botes de plástico estériles</w:t>
            </w:r>
          </w:p>
        </w:tc>
        <w:tc>
          <w:tcPr>
            <w:tcW w:w="1328" w:type="dxa"/>
            <w:vAlign w:val="center"/>
          </w:tcPr>
          <w:p w14:paraId="7F436F4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5911587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100</w:t>
            </w:r>
          </w:p>
        </w:tc>
        <w:tc>
          <w:tcPr>
            <w:tcW w:w="1455" w:type="dxa"/>
          </w:tcPr>
          <w:p w14:paraId="3DBD475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7588565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1C6049FD" w14:textId="0A65FA11" w:rsidTr="00584A50">
        <w:tc>
          <w:tcPr>
            <w:tcW w:w="440" w:type="dxa"/>
            <w:vAlign w:val="center"/>
          </w:tcPr>
          <w:p w14:paraId="7999E1D7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t>68</w:t>
            </w:r>
          </w:p>
        </w:tc>
        <w:tc>
          <w:tcPr>
            <w:tcW w:w="2153" w:type="dxa"/>
            <w:vAlign w:val="bottom"/>
          </w:tcPr>
          <w:p w14:paraId="1F79DE62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 w:eastAsia="es-ES"/>
              </w:rPr>
            </w:pPr>
            <w:r w:rsidRPr="00195F08">
              <w:rPr>
                <w:rFonts w:asciiTheme="minorHAnsi" w:eastAsia="Times New Roman" w:hAnsiTheme="minorHAnsi" w:cstheme="minorHAnsi"/>
                <w:lang w:val="es-MX" w:eastAsia="es-ES"/>
              </w:rPr>
              <w:t>Cámara fotográfica profesional modelo réflex, lentes intercambiables</w:t>
            </w:r>
          </w:p>
        </w:tc>
        <w:tc>
          <w:tcPr>
            <w:tcW w:w="1328" w:type="dxa"/>
            <w:vAlign w:val="center"/>
          </w:tcPr>
          <w:p w14:paraId="2155110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577AC83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01</w:t>
            </w:r>
          </w:p>
        </w:tc>
        <w:tc>
          <w:tcPr>
            <w:tcW w:w="1455" w:type="dxa"/>
          </w:tcPr>
          <w:p w14:paraId="2A7EFCE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05370E5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2634B1E6" w14:textId="2C2E8B08" w:rsidTr="00584A50">
        <w:tc>
          <w:tcPr>
            <w:tcW w:w="440" w:type="dxa"/>
            <w:vAlign w:val="center"/>
          </w:tcPr>
          <w:p w14:paraId="35033E7C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t>69</w:t>
            </w:r>
          </w:p>
        </w:tc>
        <w:tc>
          <w:tcPr>
            <w:tcW w:w="2153" w:type="dxa"/>
            <w:vAlign w:val="bottom"/>
          </w:tcPr>
          <w:p w14:paraId="5880F123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 w:eastAsia="es-ES"/>
              </w:rPr>
            </w:pPr>
            <w:r w:rsidRPr="00195F08">
              <w:rPr>
                <w:rFonts w:asciiTheme="minorHAnsi" w:eastAsia="Times New Roman" w:hAnsiTheme="minorHAnsi" w:cstheme="minorHAnsi"/>
                <w:lang w:val="es-MX" w:eastAsia="es-ES"/>
              </w:rPr>
              <w:t>Lente de 18-55 mm (uso básico)</w:t>
            </w:r>
          </w:p>
        </w:tc>
        <w:tc>
          <w:tcPr>
            <w:tcW w:w="1328" w:type="dxa"/>
            <w:vAlign w:val="center"/>
          </w:tcPr>
          <w:p w14:paraId="65AFC09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227CBB93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01</w:t>
            </w:r>
          </w:p>
        </w:tc>
        <w:tc>
          <w:tcPr>
            <w:tcW w:w="1455" w:type="dxa"/>
          </w:tcPr>
          <w:p w14:paraId="0BD4091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109880C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438D4D2A" w14:textId="459242F1" w:rsidTr="00584A50">
        <w:tc>
          <w:tcPr>
            <w:tcW w:w="440" w:type="dxa"/>
            <w:vAlign w:val="center"/>
          </w:tcPr>
          <w:p w14:paraId="4E99809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2153" w:type="dxa"/>
            <w:vAlign w:val="bottom"/>
          </w:tcPr>
          <w:p w14:paraId="71E64DD5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 w:eastAsia="es-ES"/>
              </w:rPr>
            </w:pPr>
            <w:r w:rsidRPr="00195F08">
              <w:rPr>
                <w:rFonts w:asciiTheme="minorHAnsi" w:eastAsia="Times New Roman" w:hAnsiTheme="minorHAnsi" w:cstheme="minorHAnsi"/>
                <w:lang w:val="es-MX" w:eastAsia="es-ES"/>
              </w:rPr>
              <w:t>lente 10-18 mm (uso detalle macro)</w:t>
            </w:r>
          </w:p>
        </w:tc>
        <w:tc>
          <w:tcPr>
            <w:tcW w:w="1328" w:type="dxa"/>
            <w:vAlign w:val="center"/>
          </w:tcPr>
          <w:p w14:paraId="2B44DAB1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0B868AF3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01</w:t>
            </w:r>
          </w:p>
        </w:tc>
        <w:tc>
          <w:tcPr>
            <w:tcW w:w="1455" w:type="dxa"/>
          </w:tcPr>
          <w:p w14:paraId="45EEF2D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171EE4CE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17A07EF0" w14:textId="173C70BB" w:rsidTr="00584A50">
        <w:tc>
          <w:tcPr>
            <w:tcW w:w="440" w:type="dxa"/>
            <w:vAlign w:val="center"/>
          </w:tcPr>
          <w:p w14:paraId="1ED629A3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t>71</w:t>
            </w:r>
          </w:p>
        </w:tc>
        <w:tc>
          <w:tcPr>
            <w:tcW w:w="2153" w:type="dxa"/>
            <w:vAlign w:val="bottom"/>
          </w:tcPr>
          <w:p w14:paraId="190822D7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 w:eastAsia="es-ES"/>
              </w:rPr>
            </w:pPr>
            <w:r w:rsidRPr="00195F08">
              <w:rPr>
                <w:rFonts w:asciiTheme="minorHAnsi" w:eastAsia="Times New Roman" w:hAnsiTheme="minorHAnsi" w:cstheme="minorHAnsi"/>
                <w:lang w:val="es-MX" w:eastAsia="es-ES"/>
              </w:rPr>
              <w:t>lente 200 mm (uso detalle micro)</w:t>
            </w:r>
          </w:p>
        </w:tc>
        <w:tc>
          <w:tcPr>
            <w:tcW w:w="1328" w:type="dxa"/>
            <w:vAlign w:val="center"/>
          </w:tcPr>
          <w:p w14:paraId="682D56A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2E629951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01</w:t>
            </w:r>
          </w:p>
        </w:tc>
        <w:tc>
          <w:tcPr>
            <w:tcW w:w="1455" w:type="dxa"/>
          </w:tcPr>
          <w:p w14:paraId="13DC172E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04BD6AC3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63085864" w14:textId="71B5707C" w:rsidTr="00584A50">
        <w:tc>
          <w:tcPr>
            <w:tcW w:w="440" w:type="dxa"/>
            <w:vAlign w:val="center"/>
          </w:tcPr>
          <w:p w14:paraId="03326DB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t>72</w:t>
            </w:r>
          </w:p>
        </w:tc>
        <w:tc>
          <w:tcPr>
            <w:tcW w:w="2153" w:type="dxa"/>
            <w:vAlign w:val="bottom"/>
          </w:tcPr>
          <w:p w14:paraId="40A8E079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 w:eastAsia="es-ES"/>
              </w:rPr>
            </w:pPr>
            <w:r w:rsidRPr="00195F08">
              <w:rPr>
                <w:rFonts w:asciiTheme="minorHAnsi" w:eastAsia="Times New Roman" w:hAnsiTheme="minorHAnsi" w:cstheme="minorHAnsi"/>
                <w:lang w:val="es-MX" w:eastAsia="es-ES"/>
              </w:rPr>
              <w:t>bolso portátil para lentes y cámara</w:t>
            </w:r>
          </w:p>
        </w:tc>
        <w:tc>
          <w:tcPr>
            <w:tcW w:w="1328" w:type="dxa"/>
            <w:vAlign w:val="center"/>
          </w:tcPr>
          <w:p w14:paraId="29B8629E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21AC1E0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01</w:t>
            </w:r>
          </w:p>
        </w:tc>
        <w:tc>
          <w:tcPr>
            <w:tcW w:w="1455" w:type="dxa"/>
          </w:tcPr>
          <w:p w14:paraId="182C42DF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58A9475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04D89091" w14:textId="7122F65F" w:rsidTr="00584A50">
        <w:tc>
          <w:tcPr>
            <w:tcW w:w="440" w:type="dxa"/>
            <w:vAlign w:val="center"/>
          </w:tcPr>
          <w:p w14:paraId="5233E57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t>73</w:t>
            </w:r>
          </w:p>
        </w:tc>
        <w:tc>
          <w:tcPr>
            <w:tcW w:w="2153" w:type="dxa"/>
            <w:vAlign w:val="bottom"/>
          </w:tcPr>
          <w:p w14:paraId="2BF71113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 w:eastAsia="es-ES"/>
              </w:rPr>
            </w:pPr>
            <w:r w:rsidRPr="00195F08">
              <w:rPr>
                <w:rFonts w:asciiTheme="minorHAnsi" w:eastAsia="Times New Roman" w:hAnsiTheme="minorHAnsi" w:cstheme="minorHAnsi"/>
                <w:lang w:val="es-MX" w:eastAsia="es-ES"/>
              </w:rPr>
              <w:t xml:space="preserve">Empaque especial para uso con lluvia </w:t>
            </w:r>
          </w:p>
        </w:tc>
        <w:tc>
          <w:tcPr>
            <w:tcW w:w="1328" w:type="dxa"/>
            <w:vAlign w:val="center"/>
          </w:tcPr>
          <w:p w14:paraId="4056CFA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5D684980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01</w:t>
            </w:r>
          </w:p>
        </w:tc>
        <w:tc>
          <w:tcPr>
            <w:tcW w:w="1455" w:type="dxa"/>
          </w:tcPr>
          <w:p w14:paraId="38ABC6A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6552A0EE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366467D3" w14:textId="2DF4C592" w:rsidTr="00584A50">
        <w:tc>
          <w:tcPr>
            <w:tcW w:w="440" w:type="dxa"/>
            <w:vAlign w:val="center"/>
          </w:tcPr>
          <w:p w14:paraId="032EAEB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2153" w:type="dxa"/>
            <w:vAlign w:val="bottom"/>
          </w:tcPr>
          <w:p w14:paraId="30F18A7B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 w:eastAsia="es-ES"/>
              </w:rPr>
            </w:pPr>
            <w:r w:rsidRPr="00195F08">
              <w:rPr>
                <w:rFonts w:asciiTheme="minorHAnsi" w:eastAsia="Times New Roman" w:hAnsiTheme="minorHAnsi" w:cstheme="minorHAnsi"/>
                <w:lang w:val="es-MX" w:eastAsia="es-ES"/>
              </w:rPr>
              <w:t>Trípode</w:t>
            </w:r>
          </w:p>
        </w:tc>
        <w:tc>
          <w:tcPr>
            <w:tcW w:w="1328" w:type="dxa"/>
            <w:vAlign w:val="center"/>
          </w:tcPr>
          <w:p w14:paraId="3D5A6F05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5161F79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01</w:t>
            </w:r>
          </w:p>
        </w:tc>
        <w:tc>
          <w:tcPr>
            <w:tcW w:w="1455" w:type="dxa"/>
          </w:tcPr>
          <w:p w14:paraId="060E5B5B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224C363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33C93B34" w14:textId="60C90DC9" w:rsidTr="00584A50">
        <w:tc>
          <w:tcPr>
            <w:tcW w:w="440" w:type="dxa"/>
            <w:vAlign w:val="center"/>
          </w:tcPr>
          <w:p w14:paraId="44EFC8D1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lastRenderedPageBreak/>
              <w:t>75</w:t>
            </w:r>
          </w:p>
        </w:tc>
        <w:tc>
          <w:tcPr>
            <w:tcW w:w="2153" w:type="dxa"/>
            <w:vAlign w:val="bottom"/>
          </w:tcPr>
          <w:p w14:paraId="3DF7D87C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 w:eastAsia="es-ES"/>
              </w:rPr>
            </w:pPr>
            <w:r w:rsidRPr="00195F08">
              <w:rPr>
                <w:rFonts w:asciiTheme="minorHAnsi" w:eastAsia="Times New Roman" w:hAnsiTheme="minorHAnsi" w:cstheme="minorHAnsi"/>
                <w:lang w:val="es-MX" w:eastAsia="es-ES"/>
              </w:rPr>
              <w:t>Flash externo de zapata de interfaz múltiple de acuerdo a cámara</w:t>
            </w:r>
          </w:p>
        </w:tc>
        <w:tc>
          <w:tcPr>
            <w:tcW w:w="1328" w:type="dxa"/>
            <w:vAlign w:val="center"/>
          </w:tcPr>
          <w:p w14:paraId="6838EFB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6B5194E0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01</w:t>
            </w:r>
          </w:p>
        </w:tc>
        <w:tc>
          <w:tcPr>
            <w:tcW w:w="1455" w:type="dxa"/>
          </w:tcPr>
          <w:p w14:paraId="1927EA4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1C22B323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6235B753" w14:textId="7A3EF464" w:rsidTr="00584A50">
        <w:tc>
          <w:tcPr>
            <w:tcW w:w="440" w:type="dxa"/>
            <w:vAlign w:val="center"/>
          </w:tcPr>
          <w:p w14:paraId="49F10E09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t>76</w:t>
            </w:r>
          </w:p>
        </w:tc>
        <w:tc>
          <w:tcPr>
            <w:tcW w:w="2153" w:type="dxa"/>
            <w:vAlign w:val="bottom"/>
          </w:tcPr>
          <w:p w14:paraId="3FB4486F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 w:eastAsia="es-ES"/>
              </w:rPr>
            </w:pPr>
            <w:r w:rsidRPr="00195F08">
              <w:rPr>
                <w:rFonts w:asciiTheme="minorHAnsi" w:eastAsia="Times New Roman" w:hAnsiTheme="minorHAnsi" w:cstheme="minorHAnsi"/>
                <w:lang w:val="es-MX" w:eastAsia="es-ES"/>
              </w:rPr>
              <w:t>Memoria extraíble para cámara 32 Gb</w:t>
            </w:r>
          </w:p>
        </w:tc>
        <w:tc>
          <w:tcPr>
            <w:tcW w:w="1328" w:type="dxa"/>
            <w:vAlign w:val="center"/>
          </w:tcPr>
          <w:p w14:paraId="024BAA03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2BC5E6D8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2</w:t>
            </w:r>
          </w:p>
        </w:tc>
        <w:tc>
          <w:tcPr>
            <w:tcW w:w="1455" w:type="dxa"/>
          </w:tcPr>
          <w:p w14:paraId="1D372D6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5C32A6C0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84A50" w14:paraId="0276A824" w14:textId="1E33E87F" w:rsidTr="00584A50">
        <w:tc>
          <w:tcPr>
            <w:tcW w:w="440" w:type="dxa"/>
            <w:vAlign w:val="center"/>
          </w:tcPr>
          <w:p w14:paraId="41C6C73D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  <w:r w:rsidRPr="00195F08">
              <w:rPr>
                <w:rFonts w:asciiTheme="minorHAnsi" w:hAnsiTheme="minorHAnsi" w:cstheme="minorHAnsi"/>
              </w:rPr>
              <w:t>77</w:t>
            </w:r>
          </w:p>
        </w:tc>
        <w:tc>
          <w:tcPr>
            <w:tcW w:w="2153" w:type="dxa"/>
            <w:vAlign w:val="bottom"/>
          </w:tcPr>
          <w:p w14:paraId="01D65212" w14:textId="77777777" w:rsidR="00584A50" w:rsidRPr="00195F08" w:rsidRDefault="00584A50" w:rsidP="004E049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lang w:val="es-MX" w:eastAsia="es-ES"/>
              </w:rPr>
            </w:pPr>
            <w:r w:rsidRPr="00195F08">
              <w:rPr>
                <w:rFonts w:asciiTheme="minorHAnsi" w:eastAsia="Times New Roman" w:hAnsiTheme="minorHAnsi" w:cstheme="minorHAnsi"/>
                <w:lang w:val="es-MX" w:eastAsia="es-ES"/>
              </w:rPr>
              <w:t xml:space="preserve">Gps satelital </w:t>
            </w:r>
          </w:p>
        </w:tc>
        <w:tc>
          <w:tcPr>
            <w:tcW w:w="1328" w:type="dxa"/>
            <w:vAlign w:val="center"/>
          </w:tcPr>
          <w:p w14:paraId="16172707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ES_tradnl"/>
              </w:rPr>
              <w:t>Unidad</w:t>
            </w:r>
          </w:p>
        </w:tc>
        <w:tc>
          <w:tcPr>
            <w:tcW w:w="1189" w:type="dxa"/>
            <w:vAlign w:val="center"/>
          </w:tcPr>
          <w:p w14:paraId="1140EAA6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ES_tradnl"/>
              </w:rPr>
            </w:pPr>
            <w:r w:rsidRPr="00195F08">
              <w:rPr>
                <w:rFonts w:asciiTheme="minorHAnsi" w:hAnsiTheme="minorHAnsi" w:cstheme="minorHAnsi"/>
                <w:bCs/>
                <w:lang w:val="es-MX"/>
              </w:rPr>
              <w:t>1</w:t>
            </w:r>
          </w:p>
        </w:tc>
        <w:tc>
          <w:tcPr>
            <w:tcW w:w="1455" w:type="dxa"/>
          </w:tcPr>
          <w:p w14:paraId="5C7B45DA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486B1452" w14:textId="77777777" w:rsidR="00584A50" w:rsidRPr="00195F08" w:rsidRDefault="00584A50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  <w:tr w:rsidR="00514CC6" w14:paraId="0BCBC836" w14:textId="77777777" w:rsidTr="004373D6">
        <w:tc>
          <w:tcPr>
            <w:tcW w:w="440" w:type="dxa"/>
            <w:vAlign w:val="center"/>
          </w:tcPr>
          <w:p w14:paraId="7DD2275E" w14:textId="77777777" w:rsidR="00514CC6" w:rsidRPr="00195F08" w:rsidRDefault="00514CC6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670" w:type="dxa"/>
            <w:gridSpan w:val="3"/>
            <w:vAlign w:val="bottom"/>
          </w:tcPr>
          <w:p w14:paraId="68B48E7F" w14:textId="2AB9865B" w:rsidR="00514CC6" w:rsidRPr="00514CC6" w:rsidRDefault="00514CC6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  <w:lang w:val="es-MX"/>
              </w:rPr>
            </w:pPr>
            <w:r w:rsidRPr="00514CC6">
              <w:rPr>
                <w:rFonts w:asciiTheme="minorHAnsi" w:hAnsiTheme="minorHAnsi" w:cstheme="minorHAnsi"/>
                <w:b/>
                <w:lang w:val="es-MX"/>
              </w:rPr>
              <w:t>TOTAL</w:t>
            </w:r>
          </w:p>
        </w:tc>
        <w:tc>
          <w:tcPr>
            <w:tcW w:w="1455" w:type="dxa"/>
          </w:tcPr>
          <w:p w14:paraId="71CB9ACE" w14:textId="77777777" w:rsidR="00514CC6" w:rsidRPr="00195F08" w:rsidRDefault="00514CC6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  <w:tc>
          <w:tcPr>
            <w:tcW w:w="1543" w:type="dxa"/>
          </w:tcPr>
          <w:p w14:paraId="2AFECB58" w14:textId="77777777" w:rsidR="00514CC6" w:rsidRPr="00195F08" w:rsidRDefault="00514CC6" w:rsidP="004E049C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Cs/>
                <w:lang w:val="es-MX"/>
              </w:rPr>
            </w:pPr>
          </w:p>
        </w:tc>
      </w:tr>
    </w:tbl>
    <w:p w14:paraId="1D1D2BA5" w14:textId="77777777" w:rsidR="00584A50" w:rsidRDefault="00584A50" w:rsidP="00584A50">
      <w:pPr>
        <w:pStyle w:val="Prrafodelista"/>
        <w:jc w:val="both"/>
        <w:rPr>
          <w:rFonts w:asciiTheme="minorHAnsi" w:hAnsiTheme="minorHAnsi" w:cstheme="minorHAnsi"/>
          <w:b/>
          <w:szCs w:val="22"/>
          <w:lang w:val="es-ES_tradnl"/>
        </w:rPr>
      </w:pPr>
    </w:p>
    <w:p w14:paraId="1EB9E6E6" w14:textId="77777777" w:rsidR="00584A50" w:rsidRPr="00880128" w:rsidRDefault="00584A50" w:rsidP="008D6CD0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ES_tradnl"/>
        </w:rPr>
      </w:pPr>
    </w:p>
    <w:p w14:paraId="4B3B08AF" w14:textId="77777777" w:rsidR="00584A50" w:rsidRPr="004D3B88" w:rsidRDefault="00584A50" w:rsidP="00584A50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  <w:r w:rsidRPr="004D3B88">
        <w:rPr>
          <w:rFonts w:asciiTheme="minorHAnsi" w:hAnsiTheme="minorHAnsi" w:cstheme="minorHAnsi"/>
          <w:bCs/>
          <w:sz w:val="22"/>
          <w:szCs w:val="22"/>
          <w:lang w:val="es-ES_tradnl"/>
        </w:rPr>
        <w:t>La fecha de vencimiento de estos productos debe ser, como mínimo de un año.</w:t>
      </w:r>
    </w:p>
    <w:p w14:paraId="32C90F1F" w14:textId="7C7CFA64" w:rsidR="00584A50" w:rsidRDefault="00584A50" w:rsidP="00584A5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lang w:val="es-MX"/>
        </w:rPr>
      </w:pPr>
      <w:r w:rsidRPr="00740CB0">
        <w:rPr>
          <w:rFonts w:asciiTheme="minorHAnsi" w:hAnsiTheme="minorHAnsi" w:cstheme="minorHAnsi"/>
          <w:lang w:val="es-MX"/>
        </w:rPr>
        <w:t>La cotización será válida por un período mínimo de 30 días desde la fecha de</w:t>
      </w:r>
      <w:r w:rsidRPr="00740CB0">
        <w:rPr>
          <w:rFonts w:asciiTheme="minorHAnsi" w:hAnsiTheme="minorHAnsi" w:cstheme="minorHAnsi"/>
          <w:spacing w:val="-23"/>
          <w:lang w:val="es-MX"/>
        </w:rPr>
        <w:t xml:space="preserve"> </w:t>
      </w:r>
      <w:r w:rsidRPr="00740CB0">
        <w:rPr>
          <w:rFonts w:asciiTheme="minorHAnsi" w:hAnsiTheme="minorHAnsi" w:cstheme="minorHAnsi"/>
          <w:lang w:val="es-MX"/>
        </w:rPr>
        <w:t>cierre.</w:t>
      </w:r>
    </w:p>
    <w:p w14:paraId="07ABFE59" w14:textId="6B3741AF" w:rsidR="00584A50" w:rsidRPr="00584A50" w:rsidRDefault="00584A50" w:rsidP="00584A5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b/>
          <w:bCs/>
          <w:lang w:val="es-MX"/>
        </w:rPr>
      </w:pPr>
      <w:r w:rsidRPr="00584A50">
        <w:rPr>
          <w:rFonts w:asciiTheme="minorHAnsi" w:hAnsiTheme="minorHAnsi" w:cstheme="minorHAnsi"/>
          <w:b/>
          <w:bCs/>
          <w:highlight w:val="yellow"/>
          <w:lang w:val="es-MX"/>
        </w:rPr>
        <w:t xml:space="preserve">Estos kits deberán ser entregados en las oficinas de UNFPA, en la ciudad de </w:t>
      </w:r>
      <w:r w:rsidR="0038301C" w:rsidRPr="00584A50">
        <w:rPr>
          <w:rFonts w:asciiTheme="minorHAnsi" w:hAnsiTheme="minorHAnsi" w:cstheme="minorHAnsi"/>
          <w:b/>
          <w:bCs/>
          <w:highlight w:val="yellow"/>
          <w:lang w:val="es-MX"/>
        </w:rPr>
        <w:t xml:space="preserve">Tegucigalpa,  </w:t>
      </w:r>
      <w:r w:rsidRPr="00584A50">
        <w:rPr>
          <w:rFonts w:asciiTheme="minorHAnsi" w:hAnsiTheme="minorHAnsi" w:cstheme="minorHAnsi"/>
          <w:b/>
          <w:bCs/>
          <w:highlight w:val="yellow"/>
          <w:lang w:val="es-MX"/>
        </w:rPr>
        <w:t xml:space="preserve">            Honduras.</w:t>
      </w:r>
    </w:p>
    <w:p w14:paraId="4D8FF7FB" w14:textId="77777777" w:rsidR="00026FC9" w:rsidRPr="00774BC7" w:rsidRDefault="00026FC9" w:rsidP="00584A50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b/>
          <w:lang w:val="es-MX"/>
        </w:rPr>
      </w:pPr>
    </w:p>
    <w:p w14:paraId="1FB6C888" w14:textId="70C37E7F" w:rsidR="002B5CCA" w:rsidRPr="008D6CD0" w:rsidRDefault="00026FC9" w:rsidP="00026FC9">
      <w:pPr>
        <w:pStyle w:val="Textoindependiente"/>
        <w:spacing w:line="273" w:lineRule="auto"/>
        <w:ind w:right="160"/>
        <w:jc w:val="both"/>
        <w:rPr>
          <w:rFonts w:asciiTheme="minorHAnsi" w:hAnsiTheme="minorHAnsi" w:cstheme="minorHAnsi"/>
          <w:b/>
          <w:iCs/>
          <w:snapToGrid w:val="0"/>
          <w:szCs w:val="22"/>
          <w:lang w:val="es-MX"/>
        </w:rPr>
      </w:pPr>
      <w:r w:rsidRPr="00740CB0">
        <w:rPr>
          <w:rFonts w:asciiTheme="minorHAnsi" w:hAnsiTheme="minorHAnsi" w:cstheme="minorHAnsi"/>
          <w:lang w:val="es-MX"/>
        </w:rPr>
        <w:t>La cotización será válida por un período mínimo de 30 días desde la fecha de</w:t>
      </w:r>
      <w:r w:rsidRPr="00740CB0">
        <w:rPr>
          <w:rFonts w:asciiTheme="minorHAnsi" w:hAnsiTheme="minorHAnsi" w:cstheme="minorHAnsi"/>
          <w:spacing w:val="-23"/>
          <w:lang w:val="es-MX"/>
        </w:rPr>
        <w:t xml:space="preserve"> </w:t>
      </w:r>
      <w:r w:rsidRPr="00740CB0">
        <w:rPr>
          <w:rFonts w:asciiTheme="minorHAnsi" w:hAnsiTheme="minorHAnsi" w:cstheme="minorHAnsi"/>
          <w:lang w:val="es-MX"/>
        </w:rPr>
        <w:t>cierre.</w:t>
      </w:r>
    </w:p>
    <w:p w14:paraId="7D40FD88" w14:textId="77777777" w:rsidR="001B69E6" w:rsidRPr="00880128" w:rsidRDefault="00F60CB6" w:rsidP="00A2199D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43542A" wp14:editId="6200C99D">
                <wp:simplePos x="0" y="0"/>
                <wp:positionH relativeFrom="margin">
                  <wp:posOffset>-251460</wp:posOffset>
                </wp:positionH>
                <wp:positionV relativeFrom="paragraph">
                  <wp:posOffset>123825</wp:posOffset>
                </wp:positionV>
                <wp:extent cx="6096000" cy="1057275"/>
                <wp:effectExtent l="0" t="0" r="19050" b="285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453534" w14:textId="77777777" w:rsidR="00966184" w:rsidRDefault="00966184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  <w:p w14:paraId="5516BB8B" w14:textId="77777777" w:rsidR="00966184" w:rsidRDefault="00966184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6425B16A" w14:textId="77777777" w:rsidR="00966184" w:rsidRDefault="00966184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15141B42" w14:textId="77777777" w:rsidR="00966184" w:rsidRDefault="00966184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3F666E18" w14:textId="77777777" w:rsidR="00966184" w:rsidRDefault="00966184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79A749F" w14:textId="77777777" w:rsidR="00966184" w:rsidRDefault="00966184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5B78D2CC" w14:textId="77777777" w:rsidR="00966184" w:rsidRDefault="00966184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453BD08C" w14:textId="77777777" w:rsidR="00966184" w:rsidRDefault="00966184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  <w:p w14:paraId="22BC6F0A" w14:textId="77777777" w:rsidR="00966184" w:rsidRDefault="00966184" w:rsidP="0061730B">
                            <w:pPr>
                              <w:rPr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43542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9.8pt;margin-top:9.75pt;width:480pt;height:83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" filled="f">
                <v:textbox>
                  <w:txbxContent>
                    <w:p w14:paraId="17453534" w14:textId="77777777" w:rsidR="00966184" w:rsidRDefault="00966184" w:rsidP="0061730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  <w:p w14:paraId="5516BB8B" w14:textId="77777777" w:rsidR="00966184" w:rsidRDefault="00966184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6425B16A" w14:textId="77777777" w:rsidR="00966184" w:rsidRDefault="00966184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15141B42" w14:textId="77777777" w:rsidR="00966184" w:rsidRDefault="00966184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3F666E18" w14:textId="77777777" w:rsidR="00966184" w:rsidRDefault="00966184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79A749F" w14:textId="77777777" w:rsidR="00966184" w:rsidRDefault="00966184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5B78D2CC" w14:textId="77777777" w:rsidR="00966184" w:rsidRDefault="00966184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453BD08C" w14:textId="77777777" w:rsidR="00966184" w:rsidRDefault="00966184" w:rsidP="0061730B">
                      <w:pPr>
                        <w:rPr>
                          <w:i/>
                          <w:iCs/>
                        </w:rPr>
                      </w:pPr>
                    </w:p>
                    <w:p w14:paraId="22BC6F0A" w14:textId="77777777" w:rsidR="00966184" w:rsidRDefault="00966184" w:rsidP="0061730B">
                      <w:pPr>
                        <w:rPr>
                          <w:i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4B57CC" w14:textId="77777777" w:rsidR="008041D1" w:rsidRPr="00880128" w:rsidRDefault="008041D1" w:rsidP="00C13A05">
      <w:pPr>
        <w:pStyle w:val="Ttulo"/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73FDA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6D6F9FD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70411E39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0D317436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3D43E6B4" w14:textId="77777777" w:rsidR="00C46D7F" w:rsidRPr="00880128" w:rsidRDefault="00C46D7F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</w:p>
    <w:p w14:paraId="70F64BDF" w14:textId="168B0720" w:rsidR="0061730B" w:rsidRPr="00880128" w:rsidRDefault="0061730B" w:rsidP="0061730B">
      <w:pPr>
        <w:pStyle w:val="Prrafodelista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  <w:r w:rsidRPr="00880128">
        <w:rPr>
          <w:rFonts w:asciiTheme="minorHAnsi" w:hAnsiTheme="minorHAnsi" w:cstheme="minorHAnsi"/>
          <w:szCs w:val="22"/>
          <w:lang w:val="es-ES_tradnl"/>
        </w:rPr>
        <w:t>Por el presente certifico que la empresa mencionada anteriormente, en cuyo nombre estoy debidamente autorizado a firmar, ha revisado el documento RFQ UNFPA/</w:t>
      </w:r>
      <w:r w:rsidR="00476331" w:rsidRPr="00880128">
        <w:rPr>
          <w:rFonts w:asciiTheme="minorHAnsi" w:hAnsiTheme="minorHAnsi" w:cstheme="minorHAnsi"/>
          <w:szCs w:val="22"/>
          <w:lang w:val="es-ES_tradnl"/>
        </w:rPr>
        <w:t>HND</w:t>
      </w:r>
      <w:r w:rsidRPr="00880128">
        <w:rPr>
          <w:rFonts w:asciiTheme="minorHAnsi" w:hAnsiTheme="minorHAnsi" w:cstheme="minorHAnsi"/>
          <w:szCs w:val="22"/>
          <w:lang w:val="es-ES_tradnl"/>
        </w:rPr>
        <w:t>/RFQ/</w:t>
      </w:r>
      <w:r w:rsidR="0067321D" w:rsidRPr="00880128">
        <w:rPr>
          <w:rFonts w:asciiTheme="minorHAnsi" w:hAnsiTheme="minorHAnsi" w:cstheme="minorHAnsi"/>
          <w:szCs w:val="22"/>
          <w:lang w:val="es-ES_tradnl"/>
        </w:rPr>
        <w:t>202</w:t>
      </w:r>
      <w:r w:rsidR="00FE3E7F">
        <w:rPr>
          <w:rFonts w:asciiTheme="minorHAnsi" w:hAnsiTheme="minorHAnsi" w:cstheme="minorHAnsi"/>
          <w:szCs w:val="22"/>
          <w:lang w:val="es-ES_tradnl"/>
        </w:rPr>
        <w:t>1</w:t>
      </w:r>
      <w:r w:rsidRPr="00880128">
        <w:rPr>
          <w:rFonts w:asciiTheme="minorHAnsi" w:hAnsiTheme="minorHAnsi" w:cstheme="minorHAnsi"/>
          <w:szCs w:val="22"/>
          <w:lang w:val="es-ES_tradnl"/>
        </w:rPr>
        <w:t>/</w:t>
      </w:r>
      <w:r w:rsidR="00FE3E7F">
        <w:rPr>
          <w:rFonts w:asciiTheme="minorHAnsi" w:hAnsiTheme="minorHAnsi" w:cstheme="minorHAnsi"/>
          <w:szCs w:val="22"/>
          <w:lang w:val="es-ES_tradnl"/>
        </w:rPr>
        <w:t>00</w:t>
      </w:r>
      <w:r w:rsidR="004D3B88">
        <w:rPr>
          <w:rFonts w:asciiTheme="minorHAnsi" w:hAnsiTheme="minorHAnsi" w:cstheme="minorHAnsi"/>
          <w:szCs w:val="22"/>
          <w:lang w:val="es-ES_tradnl"/>
        </w:rPr>
        <w:t>9</w:t>
      </w:r>
      <w:r w:rsidRPr="00880128">
        <w:rPr>
          <w:rFonts w:asciiTheme="minorHAnsi" w:hAnsiTheme="minorHAnsi" w:cstheme="minorHAnsi"/>
          <w:szCs w:val="22"/>
          <w:lang w:val="es-ES_tradnl"/>
        </w:rPr>
        <w:t>, incluidos todos sus anexos, las enmiendas al documento de Solicitud de cotización, SDC (si corresponde) y las respuestas proporcionadas por el UNFPA a los pedidos de aclaración enviados por los potenci</w:t>
      </w:r>
      <w:r w:rsidR="004E3B5E" w:rsidRPr="00880128">
        <w:rPr>
          <w:rFonts w:asciiTheme="minorHAnsi" w:hAnsiTheme="minorHAnsi" w:cstheme="minorHAnsi"/>
          <w:szCs w:val="22"/>
          <w:lang w:val="es-ES_tradnl"/>
        </w:rPr>
        <w:t xml:space="preserve">ales proveedores de servicios. </w:t>
      </w:r>
      <w:r w:rsidRPr="00880128">
        <w:rPr>
          <w:rFonts w:asciiTheme="minorHAnsi" w:hAnsiTheme="minorHAnsi" w:cstheme="minorHAnsi"/>
          <w:szCs w:val="22"/>
          <w:lang w:val="es-ES_tradnl"/>
        </w:rPr>
        <w:t xml:space="preserve">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978"/>
        <w:gridCol w:w="3413"/>
        <w:gridCol w:w="2464"/>
      </w:tblGrid>
      <w:tr w:rsidR="000275EF" w:rsidRPr="00F61511" w14:paraId="6B10625B" w14:textId="77777777" w:rsidTr="004E3B5E">
        <w:trPr>
          <w:trHeight w:val="692"/>
        </w:trPr>
        <w:tc>
          <w:tcPr>
            <w:tcW w:w="3978" w:type="dxa"/>
            <w:shd w:val="clear" w:color="auto" w:fill="auto"/>
            <w:vAlign w:val="center"/>
          </w:tcPr>
          <w:p w14:paraId="33C9AAF7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5AB0906F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  <w:p w14:paraId="42A1CFD6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3413" w:type="dxa"/>
                <w:vAlign w:val="center"/>
              </w:tcPr>
              <w:p w14:paraId="54AF1297" w14:textId="77777777" w:rsidR="000275EF" w:rsidRPr="00880128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880128">
                  <w:rPr>
                    <w:rStyle w:val="Textodelmarcadordeposicin"/>
                    <w:rFonts w:asciiTheme="minorHAnsi" w:eastAsia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5B69207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880128" w14:paraId="3C4CDFFE" w14:textId="77777777" w:rsidTr="004E3B5E">
        <w:tc>
          <w:tcPr>
            <w:tcW w:w="3978" w:type="dxa"/>
            <w:shd w:val="clear" w:color="auto" w:fill="auto"/>
            <w:vAlign w:val="center"/>
          </w:tcPr>
          <w:p w14:paraId="6E9A1C11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5877" w:type="dxa"/>
            <w:gridSpan w:val="2"/>
            <w:vAlign w:val="center"/>
          </w:tcPr>
          <w:p w14:paraId="29339E4E" w14:textId="77777777" w:rsidR="000275EF" w:rsidRPr="00880128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880128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6C39DBF4" w14:textId="77777777" w:rsidR="00F00F09" w:rsidRPr="00880128" w:rsidRDefault="00F00F09" w:rsidP="00B151C5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02B800D4" w14:textId="77777777" w:rsidR="008D3248" w:rsidRPr="00880128" w:rsidRDefault="008D3248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680468C1" w14:textId="77777777" w:rsidR="00F00F09" w:rsidRPr="00880128" w:rsidRDefault="00F00F09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0C33A69C" w14:textId="77777777" w:rsidR="001B69E6" w:rsidRPr="00880128" w:rsidRDefault="001B69E6" w:rsidP="00B151C5">
      <w:pPr>
        <w:rPr>
          <w:rFonts w:asciiTheme="minorHAnsi" w:hAnsiTheme="minorHAnsi" w:cstheme="minorHAnsi"/>
          <w:b/>
          <w:sz w:val="22"/>
          <w:szCs w:val="22"/>
          <w:lang w:val="es-ES_tradnl"/>
        </w:rPr>
      </w:pPr>
    </w:p>
    <w:p w14:paraId="348B67C5" w14:textId="77777777" w:rsidR="0061730B" w:rsidRPr="00880128" w:rsidRDefault="0061730B" w:rsidP="0061730B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ANEXO I:</w:t>
      </w:r>
    </w:p>
    <w:p w14:paraId="6318B3C6" w14:textId="3B4D74CF" w:rsidR="00C63627" w:rsidRPr="008D6CD0" w:rsidRDefault="0061730B" w:rsidP="008D6CD0">
      <w:pPr>
        <w:jc w:val="center"/>
        <w:rPr>
          <w:rFonts w:asciiTheme="minorHAnsi" w:hAnsiTheme="minorHAnsi" w:cstheme="minorHAnsi"/>
          <w:b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Condic</w:t>
      </w:r>
      <w:r w:rsidR="008D6CD0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 xml:space="preserve">iones Generales de Contratación para la </w:t>
      </w:r>
      <w:r w:rsidR="00132466">
        <w:rPr>
          <w:rFonts w:asciiTheme="minorHAnsi" w:hAnsiTheme="minorHAnsi" w:cstheme="minorHAnsi"/>
          <w:b/>
          <w:bCs/>
          <w:sz w:val="22"/>
          <w:szCs w:val="22"/>
          <w:lang w:val="es-ES_tradnl"/>
        </w:rPr>
        <w:t>adquisición de bienes.</w:t>
      </w:r>
    </w:p>
    <w:p w14:paraId="45B5B082" w14:textId="77777777" w:rsidR="00C6625C" w:rsidRPr="00880128" w:rsidRDefault="00C6625C" w:rsidP="00C6625C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p w14:paraId="6641558C" w14:textId="77777777" w:rsidR="00241CB4" w:rsidRPr="00880128" w:rsidRDefault="00C6625C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Esta Solicitud de cotización está sujeta a las Condiciones Generales de Contratación del UNFPA para </w:t>
      </w:r>
      <w:r w:rsidR="008D6CD0">
        <w:rPr>
          <w:rFonts w:asciiTheme="minorHAnsi" w:hAnsiTheme="minorHAnsi" w:cstheme="minorHAnsi"/>
          <w:sz w:val="22"/>
          <w:szCs w:val="22"/>
          <w:lang w:val="es-ES_tradnl"/>
        </w:rPr>
        <w:t xml:space="preserve">la </w:t>
      </w:r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Contratos de minimis, que están disponibles en: </w:t>
      </w:r>
      <w:hyperlink r:id="rId8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Inglés,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</w:t>
      </w:r>
      <w:hyperlink r:id="rId9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español</w:t>
        </w:r>
      </w:hyperlink>
      <w:r w:rsidRPr="00880128">
        <w:rPr>
          <w:rFonts w:asciiTheme="minorHAnsi" w:hAnsiTheme="minorHAnsi" w:cstheme="minorHAnsi"/>
          <w:sz w:val="22"/>
          <w:szCs w:val="22"/>
          <w:lang w:val="es-ES_tradnl"/>
        </w:rPr>
        <w:t xml:space="preserve"> y </w:t>
      </w:r>
      <w:hyperlink r:id="rId10" w:history="1">
        <w:r w:rsidRPr="00880128">
          <w:rPr>
            <w:rStyle w:val="Hipervnculo"/>
            <w:rFonts w:asciiTheme="minorHAnsi" w:hAnsiTheme="minorHAnsi" w:cstheme="minorHAnsi"/>
            <w:sz w:val="22"/>
            <w:szCs w:val="22"/>
            <w:lang w:val="es-ES_tradnl"/>
          </w:rPr>
          <w:t>francés</w:t>
        </w:r>
      </w:hyperlink>
    </w:p>
    <w:p w14:paraId="737BD265" w14:textId="77777777" w:rsidR="00C128CB" w:rsidRPr="00880128" w:rsidRDefault="00C128CB" w:rsidP="00C63627">
      <w:pPr>
        <w:tabs>
          <w:tab w:val="left" w:pos="7020"/>
        </w:tabs>
        <w:rPr>
          <w:rFonts w:asciiTheme="minorHAnsi" w:hAnsiTheme="minorHAnsi" w:cstheme="minorHAnsi"/>
          <w:sz w:val="22"/>
          <w:szCs w:val="22"/>
          <w:lang w:val="es-ES_tradnl"/>
        </w:rPr>
      </w:pPr>
    </w:p>
    <w:sectPr w:rsidR="00C128CB" w:rsidRPr="00880128" w:rsidSect="00674C89">
      <w:headerReference w:type="default" r:id="rId11"/>
      <w:footerReference w:type="even" r:id="rId12"/>
      <w:footerReference w:type="defaul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E7852" w14:textId="77777777" w:rsidR="00622C78" w:rsidRDefault="00622C78">
      <w:r>
        <w:separator/>
      </w:r>
    </w:p>
  </w:endnote>
  <w:endnote w:type="continuationSeparator" w:id="0">
    <w:p w14:paraId="53C5B09C" w14:textId="77777777" w:rsidR="00622C78" w:rsidRDefault="0062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E92EA" w14:textId="77777777" w:rsidR="00966184" w:rsidRDefault="00966184" w:rsidP="00AB32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87119F" w14:textId="77777777" w:rsidR="00966184" w:rsidRDefault="00966184" w:rsidP="009C1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14D644" w14:textId="77777777" w:rsidR="00966184" w:rsidRPr="004319E0" w:rsidRDefault="00966184" w:rsidP="008E457F">
    <w:pPr>
      <w:pStyle w:val="Piedepgina"/>
      <w:framePr w:w="936" w:wrap="around" w:vAnchor="text" w:hAnchor="margin" w:xAlign="right" w:y="1"/>
      <w:jc w:val="right"/>
      <w:rPr>
        <w:rStyle w:val="Nmerodepgina"/>
        <w:rFonts w:ascii="Calibri" w:hAnsi="Calibri"/>
        <w:sz w:val="18"/>
        <w:szCs w:val="18"/>
        <w:lang w:val="es-MX"/>
      </w:rPr>
    </w:pP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PAGE 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3</w:t>
    </w:r>
    <w:r>
      <w:rPr>
        <w:rStyle w:val="Nmerodepgina"/>
        <w:rFonts w:ascii="Calibri" w:hAnsi="Calibri"/>
        <w:sz w:val="18"/>
        <w:szCs w:val="18"/>
      </w:rPr>
      <w:fldChar w:fldCharType="end"/>
    </w:r>
    <w:r w:rsidRPr="00321190">
      <w:rPr>
        <w:rStyle w:val="Nmerodepgina"/>
        <w:rFonts w:ascii="Calibri" w:hAnsi="Calibri"/>
        <w:sz w:val="18"/>
        <w:szCs w:val="18"/>
      </w:rPr>
      <w:t xml:space="preserve"> de </w:t>
    </w:r>
    <w:r>
      <w:rPr>
        <w:rStyle w:val="Nmerodepgina"/>
        <w:rFonts w:ascii="Calibri" w:hAnsi="Calibri"/>
        <w:sz w:val="18"/>
        <w:szCs w:val="18"/>
      </w:rPr>
      <w:fldChar w:fldCharType="begin"/>
    </w:r>
    <w:r w:rsidRPr="00321190">
      <w:rPr>
        <w:rStyle w:val="Nmerodepgina"/>
        <w:rFonts w:ascii="Calibri" w:hAnsi="Calibri"/>
        <w:sz w:val="18"/>
        <w:szCs w:val="18"/>
      </w:rPr>
      <w:instrText xml:space="preserve"> NUMPAGES </w:instrText>
    </w:r>
    <w:r>
      <w:rPr>
        <w:rStyle w:val="Nmerodepgina"/>
        <w:rFonts w:ascii="Calibri" w:hAnsi="Calibri"/>
        <w:sz w:val="18"/>
        <w:szCs w:val="18"/>
      </w:rPr>
      <w:fldChar w:fldCharType="separate"/>
    </w:r>
    <w:r>
      <w:rPr>
        <w:rStyle w:val="Nmerodepgina"/>
        <w:rFonts w:ascii="Calibri" w:hAnsi="Calibri"/>
        <w:noProof/>
        <w:sz w:val="18"/>
        <w:szCs w:val="18"/>
      </w:rPr>
      <w:t>9</w:t>
    </w:r>
    <w:r>
      <w:rPr>
        <w:rStyle w:val="Nmerodepgina"/>
        <w:rFonts w:ascii="Calibri" w:hAnsi="Calibri"/>
        <w:sz w:val="18"/>
        <w:szCs w:val="18"/>
      </w:rPr>
      <w:fldChar w:fldCharType="end"/>
    </w:r>
  </w:p>
  <w:p w14:paraId="616CD9B3" w14:textId="5A1EB579" w:rsidR="00966184" w:rsidRPr="00966184" w:rsidRDefault="00966184" w:rsidP="006753B7">
    <w:pPr>
      <w:jc w:val="center"/>
      <w:rPr>
        <w:rFonts w:ascii="Calibri" w:hAnsi="Calibri" w:cs="Calibri"/>
        <w:b/>
        <w:sz w:val="22"/>
        <w:szCs w:val="22"/>
        <w:lang w:val="es-MX"/>
      </w:rPr>
    </w:pPr>
    <w:r w:rsidRPr="00966184">
      <w:rPr>
        <w:rFonts w:ascii="Calibri" w:hAnsi="Calibri" w:cs="Calibri"/>
        <w:bCs/>
        <w:sz w:val="16"/>
        <w:szCs w:val="16"/>
        <w:lang w:val="es-MX"/>
      </w:rPr>
      <w:t>RFQ Nº UNFPA/HND/RFQ/2021/009 – Adq</w:t>
    </w:r>
    <w:r>
      <w:rPr>
        <w:rFonts w:ascii="Calibri" w:hAnsi="Calibri" w:cs="Calibri"/>
        <w:bCs/>
        <w:sz w:val="16"/>
        <w:szCs w:val="16"/>
        <w:lang w:val="es-MX"/>
      </w:rPr>
      <w:t>uisición kits escena del crimen</w:t>
    </w:r>
  </w:p>
  <w:p w14:paraId="27E8908E" w14:textId="77777777" w:rsidR="00966184" w:rsidRPr="00966184" w:rsidRDefault="00966184" w:rsidP="00104974">
    <w:pPr>
      <w:pStyle w:val="Descripcin"/>
      <w:rPr>
        <w:rFonts w:ascii="Calibri" w:hAnsi="Calibri" w:cs="Calibri"/>
        <w:sz w:val="16"/>
        <w:szCs w:val="16"/>
        <w:lang w:val="es-MX"/>
      </w:rPr>
    </w:pPr>
  </w:p>
  <w:p w14:paraId="1FFE59FA" w14:textId="77777777" w:rsidR="00966184" w:rsidRPr="00966184" w:rsidRDefault="00966184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2DB6F" w14:textId="77777777" w:rsidR="00622C78" w:rsidRDefault="00622C78">
      <w:r>
        <w:separator/>
      </w:r>
    </w:p>
  </w:footnote>
  <w:footnote w:type="continuationSeparator" w:id="0">
    <w:p w14:paraId="4D9FCD21" w14:textId="77777777" w:rsidR="00622C78" w:rsidRDefault="0062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966184" w:rsidRPr="00195F08" w14:paraId="200DA4ED" w14:textId="77777777" w:rsidTr="00D6687E">
      <w:trPr>
        <w:trHeight w:val="1142"/>
      </w:trPr>
      <w:tc>
        <w:tcPr>
          <w:tcW w:w="4995" w:type="dxa"/>
          <w:shd w:val="clear" w:color="auto" w:fill="auto"/>
        </w:tcPr>
        <w:p w14:paraId="77AB29E0" w14:textId="77777777" w:rsidR="00966184" w:rsidRPr="00D6687E" w:rsidRDefault="00966184">
          <w:pPr>
            <w:pStyle w:val="Encabezado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  <w:lang w:val="en-US"/>
            </w:rPr>
            <w:drawing>
              <wp:inline distT="0" distB="0" distL="0" distR="0" wp14:anchorId="4F4B8B43" wp14:editId="202A7131">
                <wp:extent cx="971550" cy="457200"/>
                <wp:effectExtent l="0" t="0" r="0" b="0"/>
                <wp:docPr id="8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C727C1E" w14:textId="77777777" w:rsidR="00966184" w:rsidRPr="0055253D" w:rsidRDefault="00966184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55253D">
            <w:rPr>
              <w:rFonts w:ascii="Calibri" w:hAnsi="Calibri" w:cs="Arial"/>
              <w:sz w:val="18"/>
              <w:szCs w:val="18"/>
            </w:rPr>
            <w:t>Fondo de Población de las Naciones Unidas</w:t>
          </w:r>
        </w:p>
        <w:p w14:paraId="4F1093F1" w14:textId="3CA4555C" w:rsidR="00966184" w:rsidRPr="0055253D" w:rsidRDefault="00966184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</w:rPr>
          </w:pPr>
          <w:r w:rsidRPr="00476331">
            <w:rPr>
              <w:rFonts w:ascii="Calibri" w:hAnsi="Calibri" w:cs="Arial"/>
              <w:sz w:val="18"/>
              <w:szCs w:val="18"/>
            </w:rPr>
            <w:t xml:space="preserve">Edificio Corporativo Los Próceres, Avenida La Paz, Mezanine </w:t>
          </w:r>
          <w:r>
            <w:rPr>
              <w:rFonts w:ascii="Calibri" w:hAnsi="Calibri" w:cs="Arial"/>
              <w:sz w:val="18"/>
              <w:szCs w:val="18"/>
            </w:rPr>
            <w:t>1</w:t>
          </w:r>
          <w:r w:rsidRPr="0055253D">
            <w:rPr>
              <w:rFonts w:ascii="Calibri" w:hAnsi="Calibri" w:cs="Arial"/>
              <w:sz w:val="18"/>
              <w:szCs w:val="18"/>
            </w:rPr>
            <w:t>, Tegucigalpa, Honduras</w:t>
          </w:r>
        </w:p>
        <w:p w14:paraId="4A0866EE" w14:textId="77777777" w:rsidR="00966184" w:rsidRPr="00514E82" w:rsidRDefault="00966184" w:rsidP="00D6687E">
          <w:pPr>
            <w:pStyle w:val="Encabezado"/>
            <w:jc w:val="right"/>
            <w:rPr>
              <w:rFonts w:ascii="Calibri" w:hAnsi="Calibri" w:cs="Arial"/>
              <w:sz w:val="18"/>
              <w:szCs w:val="18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 xml:space="preserve">E-mail: </w:t>
          </w:r>
          <w:hyperlink r:id="rId2" w:history="1">
            <w:r w:rsidRPr="00514E82">
              <w:rPr>
                <w:rStyle w:val="Hipervnculo"/>
                <w:rFonts w:ascii="Calibri" w:hAnsi="Calibri" w:cs="Arial"/>
                <w:sz w:val="18"/>
                <w:szCs w:val="18"/>
                <w:lang w:val="en-US"/>
              </w:rPr>
              <w:t>adquisiciones.hn@unfpa.org</w:t>
            </w:r>
          </w:hyperlink>
        </w:p>
        <w:p w14:paraId="3F61A542" w14:textId="77777777" w:rsidR="00966184" w:rsidRPr="00514E82" w:rsidRDefault="00966184" w:rsidP="00451571">
          <w:pPr>
            <w:pStyle w:val="Encabezado"/>
            <w:jc w:val="right"/>
            <w:rPr>
              <w:rFonts w:cs="Arial"/>
              <w:szCs w:val="22"/>
              <w:lang w:val="en-US"/>
            </w:rPr>
          </w:pPr>
          <w:r w:rsidRPr="00514E82">
            <w:rPr>
              <w:rFonts w:ascii="Calibri" w:hAnsi="Calibri" w:cs="Arial"/>
              <w:sz w:val="18"/>
              <w:szCs w:val="18"/>
              <w:lang w:val="en-US"/>
            </w:rPr>
            <w:t>Sitio web: www.unfpa.un.hn</w:t>
          </w:r>
        </w:p>
      </w:tc>
    </w:tr>
  </w:tbl>
  <w:p w14:paraId="467CEAAB" w14:textId="77777777" w:rsidR="00966184" w:rsidRPr="00514E82" w:rsidRDefault="00966184" w:rsidP="005E5655">
    <w:pPr>
      <w:pStyle w:val="Encabezado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8362D"/>
    <w:multiLevelType w:val="hybridMultilevel"/>
    <w:tmpl w:val="2BD288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762A55"/>
    <w:multiLevelType w:val="hybridMultilevel"/>
    <w:tmpl w:val="C29455CA"/>
    <w:lvl w:ilvl="0" w:tplc="EDFEBFE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7C3FC7"/>
    <w:multiLevelType w:val="hybridMultilevel"/>
    <w:tmpl w:val="E43EDB86"/>
    <w:lvl w:ilvl="0" w:tplc="0C0A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21A9023D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24F92"/>
    <w:multiLevelType w:val="hybridMultilevel"/>
    <w:tmpl w:val="79400C5C"/>
    <w:lvl w:ilvl="0" w:tplc="6E761AE2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BB0C84"/>
    <w:multiLevelType w:val="hybridMultilevel"/>
    <w:tmpl w:val="DAD6BD5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9C2067"/>
    <w:multiLevelType w:val="hybridMultilevel"/>
    <w:tmpl w:val="596A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623027"/>
    <w:multiLevelType w:val="hybridMultilevel"/>
    <w:tmpl w:val="6E785AD8"/>
    <w:lvl w:ilvl="0" w:tplc="7362F95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D38180F"/>
    <w:multiLevelType w:val="hybridMultilevel"/>
    <w:tmpl w:val="F51E10CA"/>
    <w:lvl w:ilvl="0" w:tplc="90F80F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DF630C"/>
    <w:multiLevelType w:val="hybridMultilevel"/>
    <w:tmpl w:val="27400D24"/>
    <w:lvl w:ilvl="0" w:tplc="E3002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566255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E70042B"/>
    <w:multiLevelType w:val="hybridMultilevel"/>
    <w:tmpl w:val="6978B138"/>
    <w:lvl w:ilvl="0" w:tplc="2F9E425E">
      <w:start w:val="3"/>
      <w:numFmt w:val="bullet"/>
      <w:lvlText w:val="-"/>
      <w:lvlJc w:val="left"/>
      <w:pPr>
        <w:ind w:left="480" w:hanging="360"/>
      </w:pPr>
      <w:rPr>
        <w:rFonts w:ascii="Calibri" w:eastAsia="Carlit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4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4B4590"/>
    <w:multiLevelType w:val="hybridMultilevel"/>
    <w:tmpl w:val="E7BA5DF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7"/>
  </w:num>
  <w:num w:numId="4">
    <w:abstractNumId w:val="10"/>
  </w:num>
  <w:num w:numId="5">
    <w:abstractNumId w:val="30"/>
  </w:num>
  <w:num w:numId="6">
    <w:abstractNumId w:val="19"/>
  </w:num>
  <w:num w:numId="7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26"/>
    <w:lvlOverride w:ilvl="0">
      <w:lvl w:ilvl="0">
        <w:numFmt w:val="lowerLetter"/>
        <w:lvlText w:val="%1."/>
        <w:lvlJc w:val="left"/>
      </w:lvl>
    </w:lvlOverride>
  </w:num>
  <w:num w:numId="10">
    <w:abstractNumId w:val="12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8"/>
  </w:num>
  <w:num w:numId="13">
    <w:abstractNumId w:val="2"/>
  </w:num>
  <w:num w:numId="14">
    <w:abstractNumId w:val="32"/>
  </w:num>
  <w:num w:numId="15">
    <w:abstractNumId w:val="17"/>
  </w:num>
  <w:num w:numId="16">
    <w:abstractNumId w:val="25"/>
  </w:num>
  <w:num w:numId="17">
    <w:abstractNumId w:val="21"/>
  </w:num>
  <w:num w:numId="18">
    <w:abstractNumId w:val="13"/>
  </w:num>
  <w:num w:numId="19">
    <w:abstractNumId w:val="18"/>
  </w:num>
  <w:num w:numId="20">
    <w:abstractNumId w:val="20"/>
  </w:num>
  <w:num w:numId="21">
    <w:abstractNumId w:val="31"/>
  </w:num>
  <w:num w:numId="22">
    <w:abstractNumId w:val="11"/>
  </w:num>
  <w:num w:numId="23">
    <w:abstractNumId w:val="34"/>
  </w:num>
  <w:num w:numId="24">
    <w:abstractNumId w:val="16"/>
  </w:num>
  <w:num w:numId="25">
    <w:abstractNumId w:val="3"/>
  </w:num>
  <w:num w:numId="26">
    <w:abstractNumId w:val="35"/>
  </w:num>
  <w:num w:numId="27">
    <w:abstractNumId w:val="14"/>
  </w:num>
  <w:num w:numId="28">
    <w:abstractNumId w:val="22"/>
  </w:num>
  <w:num w:numId="29">
    <w:abstractNumId w:val="29"/>
  </w:num>
  <w:num w:numId="30">
    <w:abstractNumId w:val="9"/>
  </w:num>
  <w:num w:numId="31">
    <w:abstractNumId w:val="15"/>
  </w:num>
  <w:num w:numId="32">
    <w:abstractNumId w:val="27"/>
  </w:num>
  <w:num w:numId="33">
    <w:abstractNumId w:val="7"/>
  </w:num>
  <w:num w:numId="34">
    <w:abstractNumId w:val="36"/>
  </w:num>
  <w:num w:numId="35">
    <w:abstractNumId w:val="8"/>
  </w:num>
  <w:num w:numId="36">
    <w:abstractNumId w:val="33"/>
  </w:num>
  <w:num w:numId="37">
    <w:abstractNumId w:val="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9D"/>
    <w:rsid w:val="00000C07"/>
    <w:rsid w:val="00004BBA"/>
    <w:rsid w:val="00006E3F"/>
    <w:rsid w:val="00006E8E"/>
    <w:rsid w:val="0002021E"/>
    <w:rsid w:val="000219BB"/>
    <w:rsid w:val="00026FC9"/>
    <w:rsid w:val="000275EF"/>
    <w:rsid w:val="00027914"/>
    <w:rsid w:val="00030ADA"/>
    <w:rsid w:val="00033460"/>
    <w:rsid w:val="00035B7D"/>
    <w:rsid w:val="00043A5C"/>
    <w:rsid w:val="00047C0C"/>
    <w:rsid w:val="00065099"/>
    <w:rsid w:val="00067A39"/>
    <w:rsid w:val="00074F07"/>
    <w:rsid w:val="000817E4"/>
    <w:rsid w:val="00084BBC"/>
    <w:rsid w:val="000A38B8"/>
    <w:rsid w:val="000C0C8D"/>
    <w:rsid w:val="000C2E31"/>
    <w:rsid w:val="000D2C11"/>
    <w:rsid w:val="000D3368"/>
    <w:rsid w:val="000D3740"/>
    <w:rsid w:val="000D444B"/>
    <w:rsid w:val="000D7B59"/>
    <w:rsid w:val="000E04CB"/>
    <w:rsid w:val="000E2E39"/>
    <w:rsid w:val="000F4207"/>
    <w:rsid w:val="000F6511"/>
    <w:rsid w:val="00104974"/>
    <w:rsid w:val="00112861"/>
    <w:rsid w:val="00125F8F"/>
    <w:rsid w:val="00132466"/>
    <w:rsid w:val="00141C76"/>
    <w:rsid w:val="00146F6F"/>
    <w:rsid w:val="00152E4A"/>
    <w:rsid w:val="00153E6E"/>
    <w:rsid w:val="00157F80"/>
    <w:rsid w:val="0017059F"/>
    <w:rsid w:val="0019009C"/>
    <w:rsid w:val="00195F08"/>
    <w:rsid w:val="001A51CE"/>
    <w:rsid w:val="001A7034"/>
    <w:rsid w:val="001A7E57"/>
    <w:rsid w:val="001B25F3"/>
    <w:rsid w:val="001B2AF5"/>
    <w:rsid w:val="001B69E6"/>
    <w:rsid w:val="001C506D"/>
    <w:rsid w:val="001D25DA"/>
    <w:rsid w:val="001D4D0D"/>
    <w:rsid w:val="001D5909"/>
    <w:rsid w:val="001E28CD"/>
    <w:rsid w:val="001F2FD2"/>
    <w:rsid w:val="00210E60"/>
    <w:rsid w:val="0021152E"/>
    <w:rsid w:val="002144CA"/>
    <w:rsid w:val="0021539B"/>
    <w:rsid w:val="00217244"/>
    <w:rsid w:val="00222A0C"/>
    <w:rsid w:val="0022375C"/>
    <w:rsid w:val="002243FC"/>
    <w:rsid w:val="00241592"/>
    <w:rsid w:val="00241CB4"/>
    <w:rsid w:val="00244F81"/>
    <w:rsid w:val="00255D46"/>
    <w:rsid w:val="00264CBF"/>
    <w:rsid w:val="002656D3"/>
    <w:rsid w:val="00265FDE"/>
    <w:rsid w:val="0026715E"/>
    <w:rsid w:val="00272205"/>
    <w:rsid w:val="00272528"/>
    <w:rsid w:val="002728BA"/>
    <w:rsid w:val="00275155"/>
    <w:rsid w:val="00280446"/>
    <w:rsid w:val="00281615"/>
    <w:rsid w:val="00285588"/>
    <w:rsid w:val="002933E3"/>
    <w:rsid w:val="002936A4"/>
    <w:rsid w:val="002A39D6"/>
    <w:rsid w:val="002A5550"/>
    <w:rsid w:val="002B0E33"/>
    <w:rsid w:val="002B33A0"/>
    <w:rsid w:val="002B5CCA"/>
    <w:rsid w:val="002C1E94"/>
    <w:rsid w:val="002C69CF"/>
    <w:rsid w:val="002D0029"/>
    <w:rsid w:val="002D2160"/>
    <w:rsid w:val="002D6219"/>
    <w:rsid w:val="002E3080"/>
    <w:rsid w:val="002E4A31"/>
    <w:rsid w:val="002F0188"/>
    <w:rsid w:val="002F407D"/>
    <w:rsid w:val="002F5325"/>
    <w:rsid w:val="0031704E"/>
    <w:rsid w:val="0031759A"/>
    <w:rsid w:val="003207F6"/>
    <w:rsid w:val="00321190"/>
    <w:rsid w:val="00331193"/>
    <w:rsid w:val="00332882"/>
    <w:rsid w:val="003330AF"/>
    <w:rsid w:val="00334F20"/>
    <w:rsid w:val="00335911"/>
    <w:rsid w:val="00337189"/>
    <w:rsid w:val="00341F43"/>
    <w:rsid w:val="00354B5F"/>
    <w:rsid w:val="003628B7"/>
    <w:rsid w:val="00367346"/>
    <w:rsid w:val="00374343"/>
    <w:rsid w:val="00374EA6"/>
    <w:rsid w:val="0038301C"/>
    <w:rsid w:val="003A1F0A"/>
    <w:rsid w:val="003A511E"/>
    <w:rsid w:val="003A6254"/>
    <w:rsid w:val="003B6B24"/>
    <w:rsid w:val="003C2D37"/>
    <w:rsid w:val="003C2D79"/>
    <w:rsid w:val="003C3A0D"/>
    <w:rsid w:val="003E1154"/>
    <w:rsid w:val="003E1914"/>
    <w:rsid w:val="003E30B9"/>
    <w:rsid w:val="00400912"/>
    <w:rsid w:val="00404A33"/>
    <w:rsid w:val="004051BA"/>
    <w:rsid w:val="004051F7"/>
    <w:rsid w:val="004055F9"/>
    <w:rsid w:val="00405766"/>
    <w:rsid w:val="00416019"/>
    <w:rsid w:val="004171CA"/>
    <w:rsid w:val="004235BA"/>
    <w:rsid w:val="004246A7"/>
    <w:rsid w:val="00427DF8"/>
    <w:rsid w:val="004319E0"/>
    <w:rsid w:val="00433BEE"/>
    <w:rsid w:val="004353E1"/>
    <w:rsid w:val="0043680A"/>
    <w:rsid w:val="004413F4"/>
    <w:rsid w:val="004429CC"/>
    <w:rsid w:val="00442A19"/>
    <w:rsid w:val="004439C1"/>
    <w:rsid w:val="00443DE0"/>
    <w:rsid w:val="00451571"/>
    <w:rsid w:val="004545EE"/>
    <w:rsid w:val="004559B6"/>
    <w:rsid w:val="00466EB0"/>
    <w:rsid w:val="00466ECA"/>
    <w:rsid w:val="00471399"/>
    <w:rsid w:val="0047573D"/>
    <w:rsid w:val="00476331"/>
    <w:rsid w:val="004B440E"/>
    <w:rsid w:val="004B4F16"/>
    <w:rsid w:val="004B579A"/>
    <w:rsid w:val="004B6802"/>
    <w:rsid w:val="004C6FB3"/>
    <w:rsid w:val="004D3B88"/>
    <w:rsid w:val="004E3B5E"/>
    <w:rsid w:val="004F2911"/>
    <w:rsid w:val="004F77FE"/>
    <w:rsid w:val="00503787"/>
    <w:rsid w:val="00514CC6"/>
    <w:rsid w:val="00514E82"/>
    <w:rsid w:val="00515428"/>
    <w:rsid w:val="0051589D"/>
    <w:rsid w:val="005261FE"/>
    <w:rsid w:val="005329E8"/>
    <w:rsid w:val="00532DBE"/>
    <w:rsid w:val="00533B21"/>
    <w:rsid w:val="0055133B"/>
    <w:rsid w:val="0055253D"/>
    <w:rsid w:val="00561973"/>
    <w:rsid w:val="00562949"/>
    <w:rsid w:val="005654CD"/>
    <w:rsid w:val="00571A4D"/>
    <w:rsid w:val="00575817"/>
    <w:rsid w:val="00583111"/>
    <w:rsid w:val="00584A50"/>
    <w:rsid w:val="00586FD7"/>
    <w:rsid w:val="0058782E"/>
    <w:rsid w:val="005879C2"/>
    <w:rsid w:val="00591938"/>
    <w:rsid w:val="005A5730"/>
    <w:rsid w:val="005C59B0"/>
    <w:rsid w:val="005C5B03"/>
    <w:rsid w:val="005C7E8C"/>
    <w:rsid w:val="005E2647"/>
    <w:rsid w:val="005E5655"/>
    <w:rsid w:val="005E6579"/>
    <w:rsid w:val="005F480B"/>
    <w:rsid w:val="005F5A55"/>
    <w:rsid w:val="00600EAF"/>
    <w:rsid w:val="00603F10"/>
    <w:rsid w:val="00604266"/>
    <w:rsid w:val="00606545"/>
    <w:rsid w:val="00616445"/>
    <w:rsid w:val="0061730B"/>
    <w:rsid w:val="0062276A"/>
    <w:rsid w:val="00622C78"/>
    <w:rsid w:val="0062383F"/>
    <w:rsid w:val="00630ADE"/>
    <w:rsid w:val="00632207"/>
    <w:rsid w:val="00651088"/>
    <w:rsid w:val="006605B0"/>
    <w:rsid w:val="006610DC"/>
    <w:rsid w:val="00664D01"/>
    <w:rsid w:val="00670D67"/>
    <w:rsid w:val="006727D1"/>
    <w:rsid w:val="0067321D"/>
    <w:rsid w:val="00673BCF"/>
    <w:rsid w:val="00674C89"/>
    <w:rsid w:val="006753B7"/>
    <w:rsid w:val="006761A9"/>
    <w:rsid w:val="00681659"/>
    <w:rsid w:val="006845D0"/>
    <w:rsid w:val="00684D46"/>
    <w:rsid w:val="0069395E"/>
    <w:rsid w:val="006C0CF6"/>
    <w:rsid w:val="006C7251"/>
    <w:rsid w:val="006D3BB4"/>
    <w:rsid w:val="006D6B04"/>
    <w:rsid w:val="006E3769"/>
    <w:rsid w:val="006F4F1F"/>
    <w:rsid w:val="006F59E9"/>
    <w:rsid w:val="00702652"/>
    <w:rsid w:val="00703892"/>
    <w:rsid w:val="00703C7C"/>
    <w:rsid w:val="00710F00"/>
    <w:rsid w:val="007344B1"/>
    <w:rsid w:val="00740CB0"/>
    <w:rsid w:val="00742A55"/>
    <w:rsid w:val="00742C6B"/>
    <w:rsid w:val="00763F5F"/>
    <w:rsid w:val="00763F91"/>
    <w:rsid w:val="00764EE7"/>
    <w:rsid w:val="00767ABB"/>
    <w:rsid w:val="00774067"/>
    <w:rsid w:val="00774BC7"/>
    <w:rsid w:val="0077526E"/>
    <w:rsid w:val="00775BF1"/>
    <w:rsid w:val="0078239F"/>
    <w:rsid w:val="00782483"/>
    <w:rsid w:val="00791234"/>
    <w:rsid w:val="007A1A67"/>
    <w:rsid w:val="007A7DC2"/>
    <w:rsid w:val="007B5BB2"/>
    <w:rsid w:val="007B5DC9"/>
    <w:rsid w:val="007C05E6"/>
    <w:rsid w:val="007C37CF"/>
    <w:rsid w:val="007D07E3"/>
    <w:rsid w:val="007D1488"/>
    <w:rsid w:val="007D180E"/>
    <w:rsid w:val="007D62BA"/>
    <w:rsid w:val="007E1F0D"/>
    <w:rsid w:val="00803F64"/>
    <w:rsid w:val="008041D1"/>
    <w:rsid w:val="008048DE"/>
    <w:rsid w:val="00807F66"/>
    <w:rsid w:val="008166AB"/>
    <w:rsid w:val="00820DCB"/>
    <w:rsid w:val="008237C9"/>
    <w:rsid w:val="008247FB"/>
    <w:rsid w:val="00825CD1"/>
    <w:rsid w:val="00831EB6"/>
    <w:rsid w:val="00840905"/>
    <w:rsid w:val="00843297"/>
    <w:rsid w:val="008479F9"/>
    <w:rsid w:val="00873C5B"/>
    <w:rsid w:val="00874CE5"/>
    <w:rsid w:val="008774C9"/>
    <w:rsid w:val="00880128"/>
    <w:rsid w:val="00890BDF"/>
    <w:rsid w:val="00897365"/>
    <w:rsid w:val="00897B0B"/>
    <w:rsid w:val="008A2FD7"/>
    <w:rsid w:val="008B6D8E"/>
    <w:rsid w:val="008C1654"/>
    <w:rsid w:val="008D1DC1"/>
    <w:rsid w:val="008D3248"/>
    <w:rsid w:val="008D517C"/>
    <w:rsid w:val="008D6CD0"/>
    <w:rsid w:val="008E4451"/>
    <w:rsid w:val="008E457F"/>
    <w:rsid w:val="008F0D02"/>
    <w:rsid w:val="008F585A"/>
    <w:rsid w:val="00903398"/>
    <w:rsid w:val="00910C83"/>
    <w:rsid w:val="00910D45"/>
    <w:rsid w:val="00913211"/>
    <w:rsid w:val="00913722"/>
    <w:rsid w:val="00915478"/>
    <w:rsid w:val="00915E77"/>
    <w:rsid w:val="00924AA0"/>
    <w:rsid w:val="00925968"/>
    <w:rsid w:val="00930225"/>
    <w:rsid w:val="00932D31"/>
    <w:rsid w:val="00943A02"/>
    <w:rsid w:val="00952503"/>
    <w:rsid w:val="009619FC"/>
    <w:rsid w:val="00963E09"/>
    <w:rsid w:val="00966184"/>
    <w:rsid w:val="00970341"/>
    <w:rsid w:val="0097198A"/>
    <w:rsid w:val="009807FB"/>
    <w:rsid w:val="00991963"/>
    <w:rsid w:val="009A4F74"/>
    <w:rsid w:val="009B6D9D"/>
    <w:rsid w:val="009C12A0"/>
    <w:rsid w:val="009C46EA"/>
    <w:rsid w:val="009C4A31"/>
    <w:rsid w:val="009D1E60"/>
    <w:rsid w:val="009D5CE8"/>
    <w:rsid w:val="009E0ECC"/>
    <w:rsid w:val="009E2E8D"/>
    <w:rsid w:val="009E3169"/>
    <w:rsid w:val="009F1EBF"/>
    <w:rsid w:val="009F3389"/>
    <w:rsid w:val="00A02247"/>
    <w:rsid w:val="00A14696"/>
    <w:rsid w:val="00A16BEB"/>
    <w:rsid w:val="00A2199D"/>
    <w:rsid w:val="00A30A11"/>
    <w:rsid w:val="00A3294F"/>
    <w:rsid w:val="00A35F7A"/>
    <w:rsid w:val="00A4173B"/>
    <w:rsid w:val="00A51D7C"/>
    <w:rsid w:val="00A626E2"/>
    <w:rsid w:val="00A63E0E"/>
    <w:rsid w:val="00A821CB"/>
    <w:rsid w:val="00A82E48"/>
    <w:rsid w:val="00A84544"/>
    <w:rsid w:val="00A855D7"/>
    <w:rsid w:val="00A910EA"/>
    <w:rsid w:val="00A91F53"/>
    <w:rsid w:val="00A938CF"/>
    <w:rsid w:val="00A95E77"/>
    <w:rsid w:val="00AA43A4"/>
    <w:rsid w:val="00AB328B"/>
    <w:rsid w:val="00AB6009"/>
    <w:rsid w:val="00AC4533"/>
    <w:rsid w:val="00AD15C9"/>
    <w:rsid w:val="00AE03D8"/>
    <w:rsid w:val="00AE42F9"/>
    <w:rsid w:val="00AE4DBB"/>
    <w:rsid w:val="00AF2643"/>
    <w:rsid w:val="00AF676F"/>
    <w:rsid w:val="00B151C5"/>
    <w:rsid w:val="00B177DF"/>
    <w:rsid w:val="00B24D34"/>
    <w:rsid w:val="00B30680"/>
    <w:rsid w:val="00B33AC5"/>
    <w:rsid w:val="00B353AA"/>
    <w:rsid w:val="00B36025"/>
    <w:rsid w:val="00B4593A"/>
    <w:rsid w:val="00B475E8"/>
    <w:rsid w:val="00B56BF5"/>
    <w:rsid w:val="00B60764"/>
    <w:rsid w:val="00B60E94"/>
    <w:rsid w:val="00B626E2"/>
    <w:rsid w:val="00B656BA"/>
    <w:rsid w:val="00B76DFF"/>
    <w:rsid w:val="00B8000E"/>
    <w:rsid w:val="00B814BC"/>
    <w:rsid w:val="00B819C1"/>
    <w:rsid w:val="00B8581B"/>
    <w:rsid w:val="00B867E4"/>
    <w:rsid w:val="00B927DA"/>
    <w:rsid w:val="00BA2654"/>
    <w:rsid w:val="00BA56B7"/>
    <w:rsid w:val="00BB57E5"/>
    <w:rsid w:val="00BC7B9B"/>
    <w:rsid w:val="00C128CB"/>
    <w:rsid w:val="00C13A05"/>
    <w:rsid w:val="00C17D55"/>
    <w:rsid w:val="00C20E20"/>
    <w:rsid w:val="00C2449D"/>
    <w:rsid w:val="00C32AC3"/>
    <w:rsid w:val="00C34CBA"/>
    <w:rsid w:val="00C373F9"/>
    <w:rsid w:val="00C40537"/>
    <w:rsid w:val="00C46D7F"/>
    <w:rsid w:val="00C51815"/>
    <w:rsid w:val="00C55016"/>
    <w:rsid w:val="00C63627"/>
    <w:rsid w:val="00C6625C"/>
    <w:rsid w:val="00C6728E"/>
    <w:rsid w:val="00C71A28"/>
    <w:rsid w:val="00C9401F"/>
    <w:rsid w:val="00CA356B"/>
    <w:rsid w:val="00CA506B"/>
    <w:rsid w:val="00CB12BA"/>
    <w:rsid w:val="00CB22BB"/>
    <w:rsid w:val="00CC184E"/>
    <w:rsid w:val="00CC274F"/>
    <w:rsid w:val="00CC3536"/>
    <w:rsid w:val="00CD168C"/>
    <w:rsid w:val="00CD7C70"/>
    <w:rsid w:val="00CF22DE"/>
    <w:rsid w:val="00D0416B"/>
    <w:rsid w:val="00D07A56"/>
    <w:rsid w:val="00D23888"/>
    <w:rsid w:val="00D2580E"/>
    <w:rsid w:val="00D2784E"/>
    <w:rsid w:val="00D3750F"/>
    <w:rsid w:val="00D46570"/>
    <w:rsid w:val="00D46CBB"/>
    <w:rsid w:val="00D470DF"/>
    <w:rsid w:val="00D472C1"/>
    <w:rsid w:val="00D4754A"/>
    <w:rsid w:val="00D52498"/>
    <w:rsid w:val="00D6456E"/>
    <w:rsid w:val="00D6687E"/>
    <w:rsid w:val="00D717B0"/>
    <w:rsid w:val="00DA035F"/>
    <w:rsid w:val="00DA31A6"/>
    <w:rsid w:val="00DD0611"/>
    <w:rsid w:val="00DD2B16"/>
    <w:rsid w:val="00E043A0"/>
    <w:rsid w:val="00E05B1E"/>
    <w:rsid w:val="00E123BF"/>
    <w:rsid w:val="00E12D61"/>
    <w:rsid w:val="00E13C63"/>
    <w:rsid w:val="00E237C5"/>
    <w:rsid w:val="00E274E7"/>
    <w:rsid w:val="00E340A1"/>
    <w:rsid w:val="00E34A19"/>
    <w:rsid w:val="00E34F3F"/>
    <w:rsid w:val="00E35472"/>
    <w:rsid w:val="00E42996"/>
    <w:rsid w:val="00E53746"/>
    <w:rsid w:val="00E5455A"/>
    <w:rsid w:val="00E6044B"/>
    <w:rsid w:val="00E66555"/>
    <w:rsid w:val="00E675FD"/>
    <w:rsid w:val="00E71A89"/>
    <w:rsid w:val="00E72D28"/>
    <w:rsid w:val="00E73E80"/>
    <w:rsid w:val="00E76CF4"/>
    <w:rsid w:val="00E77538"/>
    <w:rsid w:val="00E82487"/>
    <w:rsid w:val="00E87AA0"/>
    <w:rsid w:val="00E96494"/>
    <w:rsid w:val="00EA2834"/>
    <w:rsid w:val="00EA40A3"/>
    <w:rsid w:val="00EB2855"/>
    <w:rsid w:val="00EC0CD7"/>
    <w:rsid w:val="00EC258B"/>
    <w:rsid w:val="00EC46D7"/>
    <w:rsid w:val="00EC6E87"/>
    <w:rsid w:val="00ED3A83"/>
    <w:rsid w:val="00ED7706"/>
    <w:rsid w:val="00EE20EC"/>
    <w:rsid w:val="00EE29D3"/>
    <w:rsid w:val="00EE48BA"/>
    <w:rsid w:val="00EE5DD0"/>
    <w:rsid w:val="00EF19DC"/>
    <w:rsid w:val="00F00F09"/>
    <w:rsid w:val="00F01746"/>
    <w:rsid w:val="00F12D3C"/>
    <w:rsid w:val="00F14707"/>
    <w:rsid w:val="00F31F4F"/>
    <w:rsid w:val="00F40DDF"/>
    <w:rsid w:val="00F46717"/>
    <w:rsid w:val="00F47AA9"/>
    <w:rsid w:val="00F5387E"/>
    <w:rsid w:val="00F550DD"/>
    <w:rsid w:val="00F60CB6"/>
    <w:rsid w:val="00F61511"/>
    <w:rsid w:val="00F722EE"/>
    <w:rsid w:val="00F740B9"/>
    <w:rsid w:val="00F76AC0"/>
    <w:rsid w:val="00F80A91"/>
    <w:rsid w:val="00F830C0"/>
    <w:rsid w:val="00F865E4"/>
    <w:rsid w:val="00FA76F0"/>
    <w:rsid w:val="00FB0985"/>
    <w:rsid w:val="00FB0D95"/>
    <w:rsid w:val="00FB20F8"/>
    <w:rsid w:val="00FB418D"/>
    <w:rsid w:val="00FC276E"/>
    <w:rsid w:val="00FC5801"/>
    <w:rsid w:val="00FD0004"/>
    <w:rsid w:val="00FD484C"/>
    <w:rsid w:val="00FE3E7F"/>
    <w:rsid w:val="00FE7E0E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AA2C2"/>
  <w15:docId w15:val="{08AB6927-15E5-4398-8D1C-69F5106A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199D"/>
    <w:rPr>
      <w:lang w:val="es-HN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Ttulo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tulo">
    <w:name w:val="Title"/>
    <w:basedOn w:val="Normal"/>
    <w:link w:val="TtuloCar"/>
    <w:qFormat/>
    <w:rsid w:val="00A2199D"/>
    <w:pPr>
      <w:jc w:val="center"/>
    </w:pPr>
    <w:rPr>
      <w:b/>
      <w:bCs/>
      <w:sz w:val="24"/>
      <w:u w:val="single"/>
    </w:rPr>
  </w:style>
  <w:style w:type="paragraph" w:styleId="Descripci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Encabezado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ipervnculo">
    <w:name w:val="Hyperlink"/>
    <w:uiPriority w:val="99"/>
    <w:rsid w:val="00A2199D"/>
    <w:rPr>
      <w:color w:val="003366"/>
      <w:u w:val="single"/>
    </w:rPr>
  </w:style>
  <w:style w:type="paragraph" w:styleId="Piedepgina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Piedepgina"/>
    <w:next w:val="Piedepgina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Nmerodepgina">
    <w:name w:val="page number"/>
    <w:basedOn w:val="Fuentedeprrafopredeter"/>
    <w:rsid w:val="009C12A0"/>
  </w:style>
  <w:style w:type="paragraph" w:styleId="Textodeglobo">
    <w:name w:val="Balloon Text"/>
    <w:basedOn w:val="Normal"/>
    <w:link w:val="TextodegloboCar"/>
    <w:rsid w:val="00963E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63E09"/>
    <w:rPr>
      <w:rFonts w:ascii="Tahoma" w:hAnsi="Tahoma" w:cs="Tahoma"/>
      <w:sz w:val="16"/>
      <w:szCs w:val="16"/>
      <w:lang w:eastAsia="en-US"/>
    </w:rPr>
  </w:style>
  <w:style w:type="character" w:styleId="Hipervnculovisitado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Ttulo3Car">
    <w:name w:val="Título 3 Car"/>
    <w:link w:val="Ttulo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tulo1Car">
    <w:name w:val="Título 1 Car"/>
    <w:link w:val="Ttulo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TextoindependienteCar">
    <w:name w:val="Texto independiente Car"/>
    <w:link w:val="Textoindependiente"/>
    <w:rsid w:val="00991963"/>
    <w:rPr>
      <w:rFonts w:ascii="Times" w:eastAsia="Times" w:hAnsi="Times"/>
      <w:sz w:val="22"/>
      <w:lang w:val="en-US" w:eastAsia="en-US"/>
    </w:rPr>
  </w:style>
  <w:style w:type="table" w:styleId="Tablaconcuadrcula">
    <w:name w:val="Table Grid"/>
    <w:basedOn w:val="Tablanormal"/>
    <w:uiPriority w:val="3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rsid w:val="00782483"/>
  </w:style>
  <w:style w:type="character" w:customStyle="1" w:styleId="TextonotapieCar">
    <w:name w:val="Texto nota pie Car"/>
    <w:link w:val="Textonotapie"/>
    <w:rsid w:val="00782483"/>
    <w:rPr>
      <w:lang w:val="en-US" w:eastAsia="en-US"/>
    </w:rPr>
  </w:style>
  <w:style w:type="character" w:styleId="Refdenotaalpie">
    <w:name w:val="footnote reference"/>
    <w:rsid w:val="00782483"/>
    <w:rPr>
      <w:vertAlign w:val="superscript"/>
    </w:rPr>
  </w:style>
  <w:style w:type="paragraph" w:styleId="Prrafodelista">
    <w:name w:val="List Paragraph"/>
    <w:aliases w:val="Lapis Bulleted List,List Paragraph (numbered (a))"/>
    <w:basedOn w:val="Normal"/>
    <w:link w:val="PrrafodelistaC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PrrafodelistaCar">
    <w:name w:val="Párrafo de lista Car"/>
    <w:aliases w:val="Lapis Bulleted List Car,List Paragraph (numbered (a)) Car"/>
    <w:link w:val="Prrafodelista"/>
    <w:uiPriority w:val="34"/>
    <w:locked/>
    <w:rsid w:val="002E4A31"/>
    <w:rPr>
      <w:sz w:val="22"/>
      <w:lang w:val="en-US"/>
    </w:rPr>
  </w:style>
  <w:style w:type="character" w:styleId="Refdecomentario">
    <w:name w:val="annotation reference"/>
    <w:uiPriority w:val="99"/>
    <w:rsid w:val="002E4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2E4A31"/>
  </w:style>
  <w:style w:type="character" w:customStyle="1" w:styleId="TextocomentarioCar">
    <w:name w:val="Texto comentario Car"/>
    <w:link w:val="Textocomentario"/>
    <w:uiPriority w:val="99"/>
    <w:rsid w:val="002E4A3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E4A31"/>
    <w:rPr>
      <w:b/>
      <w:bCs/>
    </w:rPr>
  </w:style>
  <w:style w:type="character" w:customStyle="1" w:styleId="AsuntodelcomentarioCar">
    <w:name w:val="Asunto del comentario Car"/>
    <w:link w:val="Asuntodelcomentario"/>
    <w:rsid w:val="002E4A31"/>
    <w:rPr>
      <w:b/>
      <w:bCs/>
      <w:lang w:val="en-US" w:eastAsia="en-US"/>
    </w:rPr>
  </w:style>
  <w:style w:type="paragraph" w:styleId="Revisi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tuloCar">
    <w:name w:val="Título Car"/>
    <w:link w:val="Ttulo"/>
    <w:locked/>
    <w:rsid w:val="006F59E9"/>
    <w:rPr>
      <w:b/>
      <w:bCs/>
      <w:sz w:val="24"/>
      <w:u w:val="single"/>
      <w:lang w:val="en-US" w:eastAsia="en-US"/>
    </w:rPr>
  </w:style>
  <w:style w:type="character" w:styleId="Textodelmarcadordeposicin">
    <w:name w:val="Placeholder Text"/>
    <w:uiPriority w:val="99"/>
    <w:semiHidden/>
    <w:rsid w:val="00027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fpa.org/resources/unfpa-general-conditions-de-minimis-contract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fpa.org/sites/default/files/resource-pdf/UNFPA%20General%20Conditions%20-%20De%20Minimis%20Contracts%20FR_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fpa.org/sites/default/files/resource-pdf/UNFPA%20General%20Conditions%20-%20De%20Minimis%20Contracts%20SP_0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quisiciones.hn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66370F" w:rsidP="0066370F">
          <w:pPr>
            <w:pStyle w:val="93D5A311B06A48E2B6698C804C58627E2"/>
          </w:pPr>
          <w:r w:rsidRPr="004404DE">
            <w:rPr>
              <w:rStyle w:val="Textodelmarcadordeposicin"/>
              <w:rFonts w:asciiTheme="minorHAnsi" w:eastAsiaTheme="minorHAnsi" w:hAnsiTheme="minorHAnsi"/>
              <w:sz w:val="22"/>
              <w:szCs w:val="22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66370F" w:rsidP="0066370F">
          <w:pPr>
            <w:pStyle w:val="23A5EB14D5694267B01A2292C49DE8FC2"/>
          </w:pPr>
          <w:r w:rsidRPr="00B151C5">
            <w:rPr>
              <w:rStyle w:val="Textodelmarcadordeposicin"/>
              <w:rFonts w:asciiTheme="minorHAnsi" w:hAnsiTheme="minorHAnsi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Rockwell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087"/>
    <w:rsid w:val="000540D2"/>
    <w:rsid w:val="00055258"/>
    <w:rsid w:val="00091BEA"/>
    <w:rsid w:val="000A5124"/>
    <w:rsid w:val="000C3CF9"/>
    <w:rsid w:val="00133159"/>
    <w:rsid w:val="00146BEF"/>
    <w:rsid w:val="0015588E"/>
    <w:rsid w:val="002300DD"/>
    <w:rsid w:val="002609C5"/>
    <w:rsid w:val="002F3BA2"/>
    <w:rsid w:val="00300AC0"/>
    <w:rsid w:val="00353584"/>
    <w:rsid w:val="00367484"/>
    <w:rsid w:val="003C1272"/>
    <w:rsid w:val="00486B40"/>
    <w:rsid w:val="00586F74"/>
    <w:rsid w:val="00597F5D"/>
    <w:rsid w:val="005F25DC"/>
    <w:rsid w:val="00635739"/>
    <w:rsid w:val="0066075C"/>
    <w:rsid w:val="0066370F"/>
    <w:rsid w:val="006C3C31"/>
    <w:rsid w:val="006D60F0"/>
    <w:rsid w:val="0078063F"/>
    <w:rsid w:val="007C19E4"/>
    <w:rsid w:val="0080072A"/>
    <w:rsid w:val="008362FF"/>
    <w:rsid w:val="00864E40"/>
    <w:rsid w:val="008800CB"/>
    <w:rsid w:val="00892687"/>
    <w:rsid w:val="00935012"/>
    <w:rsid w:val="00956AC1"/>
    <w:rsid w:val="009A2AB2"/>
    <w:rsid w:val="009F7087"/>
    <w:rsid w:val="00A20443"/>
    <w:rsid w:val="00A86F03"/>
    <w:rsid w:val="00A97C20"/>
    <w:rsid w:val="00AD55A6"/>
    <w:rsid w:val="00B10DAF"/>
    <w:rsid w:val="00B12E5B"/>
    <w:rsid w:val="00B20328"/>
    <w:rsid w:val="00B26F9F"/>
    <w:rsid w:val="00BC4087"/>
    <w:rsid w:val="00C869E4"/>
    <w:rsid w:val="00CF2AD4"/>
    <w:rsid w:val="00D45F5A"/>
    <w:rsid w:val="00D52218"/>
    <w:rsid w:val="00DE11C4"/>
    <w:rsid w:val="00E10891"/>
    <w:rsid w:val="00E2121B"/>
    <w:rsid w:val="00E6668F"/>
    <w:rsid w:val="00ED444D"/>
    <w:rsid w:val="00EF47E6"/>
    <w:rsid w:val="00F67CD6"/>
    <w:rsid w:val="00F7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66370F"/>
    <w:rPr>
      <w:color w:val="808080"/>
    </w:rPr>
  </w:style>
  <w:style w:type="paragraph" w:customStyle="1" w:styleId="23A5EB14D5694267B01A2292C49DE8FC2">
    <w:name w:val="23A5EB14D5694267B01A2292C49DE8FC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93D5A311B06A48E2B6698C804C58627E2">
    <w:name w:val="93D5A311B06A48E2B6698C804C58627E2"/>
    <w:rsid w:val="0066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3AE0F-432C-40E9-A264-0B99F4E38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1256</Words>
  <Characters>7163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8403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Ennio Nuñez</cp:lastModifiedBy>
  <cp:revision>3</cp:revision>
  <cp:lastPrinted>2021-02-25T21:18:00Z</cp:lastPrinted>
  <dcterms:created xsi:type="dcterms:W3CDTF">2021-02-25T21:20:00Z</dcterms:created>
  <dcterms:modified xsi:type="dcterms:W3CDTF">2021-02-25T21:21:00Z</dcterms:modified>
</cp:coreProperties>
</file>