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1D5A0742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596EC6">
        <w:rPr>
          <w:rFonts w:asciiTheme="minorHAnsi" w:hAnsiTheme="minorHAnsi" w:cstheme="minorHAnsi"/>
          <w:sz w:val="22"/>
          <w:szCs w:val="22"/>
          <w:lang w:val="es-ES_tradnl"/>
        </w:rPr>
        <w:t>12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1C4C95">
        <w:rPr>
          <w:rFonts w:asciiTheme="minorHAnsi" w:hAnsiTheme="minorHAnsi" w:cstheme="minorHAnsi"/>
          <w:sz w:val="22"/>
          <w:szCs w:val="22"/>
          <w:lang w:val="es-ES_tradnl"/>
        </w:rPr>
        <w:t>octubre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1CC1F50D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1C4C95">
        <w:rPr>
          <w:rFonts w:asciiTheme="minorHAnsi" w:hAnsiTheme="minorHAnsi" w:cstheme="minorHAnsi"/>
          <w:bCs/>
          <w:sz w:val="22"/>
          <w:szCs w:val="22"/>
          <w:lang w:val="es-ES_tradnl"/>
        </w:rPr>
        <w:t>27</w:t>
      </w:r>
    </w:p>
    <w:p w14:paraId="5DBD8D6B" w14:textId="1C6624B9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7026B8D9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1C4C95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27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76C9A33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3C843728" w:rsidR="00775D53" w:rsidRPr="00775D53" w:rsidRDefault="00775D53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775D53">
        <w:rPr>
          <w:rFonts w:asciiTheme="minorHAnsi" w:hAnsiTheme="minorHAnsi" w:cstheme="minorHAnsi"/>
          <w:b/>
          <w:bCs/>
          <w:szCs w:val="22"/>
          <w:lang w:val="es-ES_tradnl"/>
        </w:rPr>
        <w:t xml:space="preserve">IMPRESIÓN DE </w:t>
      </w:r>
      <w:r w:rsidR="007F7B04">
        <w:rPr>
          <w:rFonts w:asciiTheme="minorHAnsi" w:hAnsiTheme="minorHAnsi" w:cstheme="minorHAnsi"/>
          <w:b/>
          <w:bCs/>
          <w:szCs w:val="22"/>
          <w:lang w:val="es-ES_tradnl"/>
        </w:rPr>
        <w:t xml:space="preserve">CAJA DE HERRAMIENTAS </w:t>
      </w:r>
      <w:r w:rsidR="001C4C95" w:rsidRPr="001C4C95">
        <w:rPr>
          <w:rFonts w:asciiTheme="minorHAnsi" w:hAnsiTheme="minorHAnsi" w:cstheme="minorHAnsi"/>
          <w:b/>
          <w:bCs/>
          <w:szCs w:val="22"/>
          <w:lang w:val="es-ES_tradnl"/>
        </w:rPr>
        <w:t>¡CONTÁS CONMIGO!</w:t>
      </w:r>
    </w:p>
    <w:p w14:paraId="09FB3CAF" w14:textId="6E530A0B" w:rsidR="00CF0C55" w:rsidRPr="00880128" w:rsidRDefault="00CF0C55" w:rsidP="00775D53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3845"/>
        <w:gridCol w:w="1890"/>
        <w:gridCol w:w="1530"/>
      </w:tblGrid>
      <w:tr w:rsidR="00CF0C55" w:rsidRPr="00880128" w14:paraId="37EDE7CC" w14:textId="5143495C" w:rsidTr="00CF0C55">
        <w:tc>
          <w:tcPr>
            <w:tcW w:w="1190" w:type="dxa"/>
          </w:tcPr>
          <w:p w14:paraId="0653B1B6" w14:textId="77777777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3845" w:type="dxa"/>
          </w:tcPr>
          <w:p w14:paraId="53D54611" w14:textId="30316F5D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lang w:val="es-ES_tradnl"/>
              </w:rPr>
              <w:t>ESPECIFICACIÓN</w:t>
            </w:r>
          </w:p>
        </w:tc>
        <w:tc>
          <w:tcPr>
            <w:tcW w:w="1890" w:type="dxa"/>
          </w:tcPr>
          <w:p w14:paraId="129B1FF6" w14:textId="5B1BB476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30" w:type="dxa"/>
          </w:tcPr>
          <w:p w14:paraId="1D6238AC" w14:textId="46C763C9" w:rsidR="00CF0C55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775D53" w:rsidRPr="00F61511" w14:paraId="11743536" w14:textId="5C24E7B0" w:rsidTr="00CF0C55">
        <w:tc>
          <w:tcPr>
            <w:tcW w:w="1190" w:type="dxa"/>
            <w:vAlign w:val="center"/>
          </w:tcPr>
          <w:p w14:paraId="3CE24CFC" w14:textId="2D6C5CEC" w:rsidR="00775D53" w:rsidRPr="005F2650" w:rsidRDefault="005F2650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00</w:t>
            </w:r>
          </w:p>
        </w:tc>
        <w:tc>
          <w:tcPr>
            <w:tcW w:w="3845" w:type="dxa"/>
            <w:vAlign w:val="center"/>
          </w:tcPr>
          <w:p w14:paraId="50B02B26" w14:textId="0F9BAF22" w:rsidR="00775D53" w:rsidRPr="005F2650" w:rsidRDefault="00775D53" w:rsidP="005F265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ROTAFOLIOS</w:t>
            </w:r>
            <w:r w:rsid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:</w:t>
            </w:r>
            <w:r w:rsidR="00596EC6">
              <w:t xml:space="preserve"> </w:t>
            </w:r>
            <w:r w:rsidR="00596EC6" w:rsidRP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impresión de 21X26 pulgadas, base en cartón grueso forrado con vinil, 8 hojas en </w:t>
            </w:r>
            <w:proofErr w:type="spellStart"/>
            <w:r w:rsidR="00596EC6" w:rsidRP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cover</w:t>
            </w:r>
            <w:proofErr w:type="spellEnd"/>
            <w:r w:rsidR="00596EC6" w:rsidRP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 14, full color y barniz UV tiro y retiro, 4 hojas en </w:t>
            </w:r>
            <w:proofErr w:type="spellStart"/>
            <w:r w:rsidR="00596EC6" w:rsidRP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cover</w:t>
            </w:r>
            <w:proofErr w:type="spellEnd"/>
            <w:r w:rsidR="00596EC6" w:rsidRPr="00596EC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 14, full color y barniz UV tiro, con anillo metálico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1D2DF542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0ED9368A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21CA256A" w14:textId="3E0DF951" w:rsidTr="00CF0C55">
        <w:tc>
          <w:tcPr>
            <w:tcW w:w="1190" w:type="dxa"/>
            <w:vAlign w:val="center"/>
          </w:tcPr>
          <w:p w14:paraId="322A1B61" w14:textId="1B30F958" w:rsidR="00775D53" w:rsidRPr="005F2650" w:rsidRDefault="005F2650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14692C03" w14:textId="2906E22C" w:rsidR="00775D53" w:rsidRPr="005F2650" w:rsidRDefault="001C4C95" w:rsidP="005F2650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GUÍA METODOLÓGICA:</w:t>
            </w:r>
            <w:r w:rsidRPr="00083ABD">
              <w:rPr>
                <w:rFonts w:asciiTheme="minorHAnsi" w:hAnsiTheme="minorHAnsi" w:cstheme="minorHAnsi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lang w:val="es-MX"/>
              </w:rPr>
              <w:t>66</w:t>
            </w:r>
            <w:r w:rsidRPr="00083ABD">
              <w:rPr>
                <w:rFonts w:asciiTheme="minorHAnsi" w:hAnsiTheme="minorHAnsi" w:cstheme="minorHAnsi"/>
                <w:lang w:val="es-MX"/>
              </w:rPr>
              <w:t xml:space="preserve"> páginas</w:t>
            </w:r>
            <w:r>
              <w:rPr>
                <w:rFonts w:asciiTheme="minorHAnsi" w:hAnsiTheme="minorHAnsi" w:cstheme="minorHAnsi"/>
                <w:lang w:val="es-MX"/>
              </w:rPr>
              <w:t xml:space="preserve">, </w:t>
            </w:r>
            <w:r w:rsidRPr="006076A9">
              <w:rPr>
                <w:rFonts w:asciiTheme="minorHAnsi" w:hAnsiTheme="minorHAnsi" w:cstheme="minorHAnsi"/>
                <w:lang w:val="es-MX"/>
              </w:rPr>
              <w:t xml:space="preserve">portada y contraportada tipo de cartoncillo: </w:t>
            </w:r>
            <w:proofErr w:type="spellStart"/>
            <w:r w:rsidRPr="006076A9">
              <w:rPr>
                <w:rFonts w:asciiTheme="minorHAnsi" w:hAnsiTheme="minorHAnsi" w:cstheme="minorHAnsi"/>
                <w:lang w:val="es-MX"/>
              </w:rPr>
              <w:t>folcote</w:t>
            </w:r>
            <w:proofErr w:type="spellEnd"/>
            <w:r w:rsidRPr="006076A9">
              <w:rPr>
                <w:rFonts w:asciiTheme="minorHAnsi" w:hAnsiTheme="minorHAnsi" w:cstheme="minorHAnsi"/>
                <w:lang w:val="es-MX"/>
              </w:rPr>
              <w:t xml:space="preserve"> calibre 12 (C-12), blancura 90%, dimensiones:  portada/contraportada (ancho) </w:t>
            </w:r>
            <w:r>
              <w:rPr>
                <w:rFonts w:asciiTheme="minorHAnsi" w:hAnsiTheme="minorHAnsi" w:cstheme="minorHAnsi"/>
                <w:lang w:val="es-MX"/>
              </w:rPr>
              <w:t xml:space="preserve">mínimo </w:t>
            </w:r>
            <w:r w:rsidRPr="006076A9">
              <w:rPr>
                <w:rFonts w:asciiTheme="minorHAnsi" w:hAnsiTheme="minorHAnsi" w:cstheme="minorHAnsi"/>
                <w:lang w:val="es-MX"/>
              </w:rPr>
              <w:t>2</w:t>
            </w:r>
            <w:r>
              <w:rPr>
                <w:rFonts w:asciiTheme="minorHAnsi" w:hAnsiTheme="minorHAnsi" w:cstheme="minorHAnsi"/>
                <w:lang w:val="es-MX"/>
              </w:rPr>
              <w:t>0.5</w:t>
            </w:r>
            <w:r w:rsidRPr="006076A9">
              <w:rPr>
                <w:rFonts w:asciiTheme="minorHAnsi" w:hAnsiTheme="minorHAnsi" w:cstheme="minorHAnsi"/>
                <w:lang w:val="es-MX"/>
              </w:rPr>
              <w:t xml:space="preserve"> cm</w:t>
            </w:r>
            <w:r>
              <w:rPr>
                <w:rFonts w:asciiTheme="minorHAnsi" w:hAnsiTheme="minorHAnsi" w:cstheme="minorHAnsi"/>
                <w:lang w:val="es-MX"/>
              </w:rPr>
              <w:t xml:space="preserve"> / máximo 21.6cm</w:t>
            </w:r>
            <w:r w:rsidRPr="006076A9">
              <w:rPr>
                <w:rFonts w:asciiTheme="minorHAnsi" w:hAnsiTheme="minorHAnsi" w:cstheme="minorHAnsi"/>
                <w:lang w:val="es-MX"/>
              </w:rPr>
              <w:t xml:space="preserve">, portada/contraportada (alto) </w:t>
            </w:r>
            <w:r>
              <w:rPr>
                <w:rFonts w:asciiTheme="minorHAnsi" w:hAnsiTheme="minorHAnsi" w:cstheme="minorHAnsi"/>
                <w:lang w:val="es-MX"/>
              </w:rPr>
              <w:t xml:space="preserve">mínimo </w:t>
            </w:r>
            <w:r w:rsidRPr="006076A9">
              <w:rPr>
                <w:rFonts w:asciiTheme="minorHAnsi" w:hAnsiTheme="minorHAnsi" w:cstheme="minorHAnsi"/>
                <w:lang w:val="es-MX"/>
              </w:rPr>
              <w:t>2</w:t>
            </w:r>
            <w:r>
              <w:rPr>
                <w:rFonts w:asciiTheme="minorHAnsi" w:hAnsiTheme="minorHAnsi" w:cstheme="minorHAnsi"/>
                <w:lang w:val="es-MX"/>
              </w:rPr>
              <w:t>7.0</w:t>
            </w:r>
            <w:r w:rsidRPr="006076A9">
              <w:rPr>
                <w:rFonts w:asciiTheme="minorHAnsi" w:hAnsiTheme="minorHAnsi" w:cstheme="minorHAnsi"/>
                <w:lang w:val="es-MX"/>
              </w:rPr>
              <w:t>cm</w:t>
            </w:r>
            <w:r>
              <w:rPr>
                <w:rFonts w:asciiTheme="minorHAnsi" w:hAnsiTheme="minorHAnsi" w:cstheme="minorHAnsi"/>
                <w:lang w:val="es-MX"/>
              </w:rPr>
              <w:t xml:space="preserve"> / máximo 28.5cm</w:t>
            </w:r>
            <w:r w:rsidRPr="006076A9">
              <w:rPr>
                <w:rFonts w:asciiTheme="minorHAnsi" w:hAnsiTheme="minorHAnsi" w:cstheme="minorHAnsi"/>
                <w:lang w:val="es-MX"/>
              </w:rPr>
              <w:t>,</w:t>
            </w:r>
            <w:r>
              <w:rPr>
                <w:rFonts w:asciiTheme="minorHAnsi" w:hAnsiTheme="minorHAnsi" w:cstheme="minorHAnsi"/>
                <w:lang w:val="es-MX"/>
              </w:rPr>
              <w:t xml:space="preserve"> posición vertical, portada/lomo/contraportada full color (cuatricromía), cara interna portada/contraportada negro, acabado satinado, páginas interiores: bond base 20 tamaño carta, dimensiones: ancho mínimo 20.5</w:t>
            </w:r>
            <w:r w:rsidRPr="006076A9">
              <w:rPr>
                <w:rFonts w:asciiTheme="minorHAnsi" w:hAnsiTheme="minorHAnsi" w:cstheme="minorHAnsi"/>
                <w:lang w:val="es-MX"/>
              </w:rPr>
              <w:t xml:space="preserve"> cm</w:t>
            </w:r>
            <w:r>
              <w:rPr>
                <w:rFonts w:asciiTheme="minorHAnsi" w:hAnsiTheme="minorHAnsi" w:cstheme="minorHAnsi"/>
                <w:lang w:val="es-MX"/>
              </w:rPr>
              <w:t xml:space="preserve"> / máximo 21.6cm</w:t>
            </w:r>
            <w:r w:rsidRPr="006076A9">
              <w:rPr>
                <w:rFonts w:asciiTheme="minorHAnsi" w:hAnsiTheme="minorHAnsi" w:cstheme="minorHAnsi"/>
                <w:lang w:val="es-MX"/>
              </w:rPr>
              <w:t xml:space="preserve">, alto </w:t>
            </w:r>
            <w:r>
              <w:rPr>
                <w:rFonts w:asciiTheme="minorHAnsi" w:hAnsiTheme="minorHAnsi" w:cstheme="minorHAnsi"/>
                <w:lang w:val="es-MX"/>
              </w:rPr>
              <w:t xml:space="preserve">mínimo </w:t>
            </w:r>
            <w:r w:rsidRPr="006076A9">
              <w:rPr>
                <w:rFonts w:asciiTheme="minorHAnsi" w:hAnsiTheme="minorHAnsi" w:cstheme="minorHAnsi"/>
                <w:lang w:val="es-MX"/>
              </w:rPr>
              <w:t>2</w:t>
            </w:r>
            <w:r>
              <w:rPr>
                <w:rFonts w:asciiTheme="minorHAnsi" w:hAnsiTheme="minorHAnsi" w:cstheme="minorHAnsi"/>
                <w:lang w:val="es-MX"/>
              </w:rPr>
              <w:t xml:space="preserve">7.0 </w:t>
            </w:r>
            <w:r w:rsidRPr="006076A9">
              <w:rPr>
                <w:rFonts w:asciiTheme="minorHAnsi" w:hAnsiTheme="minorHAnsi" w:cstheme="minorHAnsi"/>
                <w:lang w:val="es-MX"/>
              </w:rPr>
              <w:t>cm</w:t>
            </w:r>
            <w:r>
              <w:rPr>
                <w:rFonts w:asciiTheme="minorHAnsi" w:hAnsiTheme="minorHAnsi" w:cstheme="minorHAnsi"/>
                <w:lang w:val="es-MX"/>
              </w:rPr>
              <w:t xml:space="preserve"> / máximo 28.5cm, impresión de contenidos: negro sólido y a cuatricromía lo que corresponda. </w:t>
            </w:r>
            <w:r>
              <w:rPr>
                <w:rFonts w:asciiTheme="minorHAnsi" w:hAnsiTheme="minorHAnsi" w:cstheme="minorHAnsi"/>
                <w:lang w:val="es-MX"/>
              </w:rPr>
              <w:lastRenderedPageBreak/>
              <w:t xml:space="preserve">Encuadernado: pegado Hot </w:t>
            </w:r>
            <w:proofErr w:type="spellStart"/>
            <w:r>
              <w:rPr>
                <w:rFonts w:asciiTheme="minorHAnsi" w:hAnsiTheme="minorHAnsi" w:cstheme="minorHAnsi"/>
                <w:lang w:val="es-MX"/>
              </w:rPr>
              <w:t>Melt</w:t>
            </w:r>
            <w:proofErr w:type="spellEnd"/>
            <w:r>
              <w:rPr>
                <w:rFonts w:asciiTheme="minorHAnsi" w:hAnsiTheme="minorHAnsi" w:cstheme="minorHAnsi"/>
                <w:lang w:val="es-MX"/>
              </w:rPr>
              <w:t xml:space="preserve"> (en caliente)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738D33F1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39226035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30F81823" w14:textId="76D1AB8A" w:rsidTr="00CF0C55">
        <w:tc>
          <w:tcPr>
            <w:tcW w:w="1190" w:type="dxa"/>
            <w:vAlign w:val="center"/>
          </w:tcPr>
          <w:p w14:paraId="630A216E" w14:textId="60988B98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16B17592" w14:textId="0EA0DC2A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CUADERNIL</w:t>
            </w:r>
            <w:r w:rsidR="005F2650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L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O: </w:t>
            </w:r>
            <w:r w:rsidR="001C4C95" w:rsidRPr="00083ABD">
              <w:rPr>
                <w:rFonts w:asciiTheme="minorHAnsi" w:hAnsiTheme="minorHAnsi" w:cstheme="minorHAnsi"/>
                <w:lang w:val="es-MX"/>
              </w:rPr>
              <w:t>5</w:t>
            </w:r>
            <w:r w:rsidR="001C4C95">
              <w:rPr>
                <w:rFonts w:asciiTheme="minorHAnsi" w:hAnsiTheme="minorHAnsi" w:cstheme="minorHAnsi"/>
                <w:lang w:val="es-MX"/>
              </w:rPr>
              <w:t>8</w:t>
            </w:r>
            <w:r w:rsidR="001C4C95" w:rsidRPr="00083ABD">
              <w:rPr>
                <w:rFonts w:asciiTheme="minorHAnsi" w:hAnsiTheme="minorHAnsi" w:cstheme="minorHAnsi"/>
                <w:lang w:val="es-MX"/>
              </w:rPr>
              <w:t xml:space="preserve"> páginas</w:t>
            </w:r>
            <w:r w:rsidR="001C4C95">
              <w:rPr>
                <w:rFonts w:asciiTheme="minorHAnsi" w:hAnsiTheme="minorHAnsi" w:cstheme="minorHAnsi"/>
                <w:lang w:val="es-MX"/>
              </w:rPr>
              <w:t xml:space="preserve">, portada y contraportada tipo de cartoncillo: </w:t>
            </w:r>
            <w:proofErr w:type="spellStart"/>
            <w:r w:rsidR="001C4C95">
              <w:rPr>
                <w:rFonts w:asciiTheme="minorHAnsi" w:hAnsiTheme="minorHAnsi" w:cstheme="minorHAnsi"/>
                <w:lang w:val="es-MX"/>
              </w:rPr>
              <w:t>folcote</w:t>
            </w:r>
            <w:proofErr w:type="spellEnd"/>
            <w:r w:rsidR="001C4C95">
              <w:rPr>
                <w:rFonts w:asciiTheme="minorHAnsi" w:hAnsiTheme="minorHAnsi" w:cstheme="minorHAnsi"/>
                <w:lang w:val="es-MX"/>
              </w:rPr>
              <w:t xml:space="preserve"> calibre 12 (C-12), blancura 90%, dimensiones:  portada/contraportada (ancho) 21.0 cm, portada/contraportada (alto) 29.7cm, posición tamaño carta vertical, portada/lomo/contraportada full color (cuatricromía), cara interna portada/contraportada negro, acabado satinado, páginas interiores: laminas en cartoncillo </w:t>
            </w:r>
            <w:proofErr w:type="spellStart"/>
            <w:r w:rsidR="001C4C95">
              <w:rPr>
                <w:rFonts w:asciiTheme="minorHAnsi" w:hAnsiTheme="minorHAnsi" w:cstheme="minorHAnsi"/>
                <w:lang w:val="es-MX"/>
              </w:rPr>
              <w:t>folcote</w:t>
            </w:r>
            <w:proofErr w:type="spellEnd"/>
            <w:r w:rsidR="001C4C95">
              <w:rPr>
                <w:rFonts w:asciiTheme="minorHAnsi" w:hAnsiTheme="minorHAnsi" w:cstheme="minorHAnsi"/>
                <w:lang w:val="es-MX"/>
              </w:rPr>
              <w:t>, ancho 21.0cm y alto 29,7cm, impresión de contenidos: negro sólido y a cuatricromía lo que corresponda. Encuadernado: pegado engrapado (a caballete)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496C2D8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4AEC89D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B0FBE46" w14:textId="20531610" w:rsidTr="00CF0C55">
        <w:tc>
          <w:tcPr>
            <w:tcW w:w="1190" w:type="dxa"/>
            <w:vAlign w:val="center"/>
          </w:tcPr>
          <w:p w14:paraId="38C2D619" w14:textId="0F0B573C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259C5FB1" w14:textId="7C93FE80" w:rsidR="00775D53" w:rsidRPr="005F2650" w:rsidRDefault="00596EC6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I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mpresión del documento de "Preguntas orientadoras de los videos" de 6 páginas full color de tamaño de 8.5X5.5 pulgadas, con portada en cartoncillo satinado, C12, plastificado mate, sisados y grapados en caballete.</w:t>
            </w:r>
          </w:p>
        </w:tc>
        <w:tc>
          <w:tcPr>
            <w:tcW w:w="1890" w:type="dxa"/>
          </w:tcPr>
          <w:p w14:paraId="01BB99DF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2E82344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512315D" w14:textId="77777777" w:rsidTr="00CF0C55">
        <w:tc>
          <w:tcPr>
            <w:tcW w:w="1190" w:type="dxa"/>
            <w:vAlign w:val="center"/>
          </w:tcPr>
          <w:p w14:paraId="3DDED7DF" w14:textId="4B720F08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290C682B" w14:textId="22DD7192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USB de 32 GB con impresión full color.</w:t>
            </w:r>
          </w:p>
        </w:tc>
        <w:tc>
          <w:tcPr>
            <w:tcW w:w="1890" w:type="dxa"/>
          </w:tcPr>
          <w:p w14:paraId="5C051183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497DAAE7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519C499D" w14:textId="77777777" w:rsidTr="00CF0C55">
        <w:tc>
          <w:tcPr>
            <w:tcW w:w="1190" w:type="dxa"/>
            <w:vAlign w:val="center"/>
          </w:tcPr>
          <w:p w14:paraId="31283CCC" w14:textId="77777777" w:rsidR="00775D53" w:rsidRDefault="00775D53" w:rsidP="00775D53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845" w:type="dxa"/>
            <w:vAlign w:val="center"/>
          </w:tcPr>
          <w:p w14:paraId="6FB12597" w14:textId="2A79F760" w:rsidR="00775D53" w:rsidRPr="00CF0C55" w:rsidRDefault="00775D53" w:rsidP="00775D53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CF0C5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890" w:type="dxa"/>
          </w:tcPr>
          <w:p w14:paraId="79FBF6A1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30" w:type="dxa"/>
          </w:tcPr>
          <w:p w14:paraId="52318A87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D9807A8" w14:textId="6078D574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</w:p>
    <w:p w14:paraId="1050DF57" w14:textId="4D090F79" w:rsidR="00CF0C55" w:rsidRDefault="00CF0C55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Cs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1D6E79BD" w14:textId="77777777" w:rsidR="002C705C" w:rsidRPr="00673BCF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e impresión de los productos solicitados</w:t>
      </w:r>
    </w:p>
    <w:p w14:paraId="4BA55EF1" w14:textId="77777777" w:rsidR="00423EB3" w:rsidRPr="00423EB3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en las instalaciones de la empresa.</w:t>
      </w:r>
    </w:p>
    <w:p w14:paraId="615878A6" w14:textId="1072875B" w:rsidR="002C705C" w:rsidRPr="00423EB3" w:rsidRDefault="00423EB3" w:rsidP="0034033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423EB3">
        <w:rPr>
          <w:rFonts w:asciiTheme="minorHAnsi" w:hAnsiTheme="minorHAnsi" w:cstheme="minorHAnsi"/>
        </w:rPr>
        <w:t>Entrega de las impresiones de acuerdo con lo solicitado por UNFPA</w:t>
      </w:r>
    </w:p>
    <w:p w14:paraId="1A19700B" w14:textId="7E1491E6" w:rsidR="002C705C" w:rsidRPr="00D44280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62E3191" w14:textId="263AC9B7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ab/>
      </w:r>
    </w:p>
    <w:p w14:paraId="3859457A" w14:textId="5EA704AA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3FC3DA56" w14:textId="0B9A518A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Cotización de precios, que se debe presentar en estricta conformidad con el formulario de cotización de precios.</w:t>
      </w:r>
    </w:p>
    <w:p w14:paraId="579BF047" w14:textId="77777777" w:rsidR="00423EB3" w:rsidRPr="00880128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Envío de imágenes de los materiales que se utilizaran en la impresión de los artículos solicitados.</w:t>
      </w:r>
    </w:p>
    <w:p w14:paraId="145DC83C" w14:textId="7C2D2E41" w:rsidR="00423EB3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 de entrega de los productos.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C54796F" w14:textId="54976E68" w:rsidR="005F2650" w:rsidRDefault="005F2650" w:rsidP="005F2650">
      <w:pPr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Especificar en el espacio de comentarios del contratista el tiempo de entrega en días calendario de cada uno de los productos</w:t>
      </w:r>
    </w:p>
    <w:p w14:paraId="50737A00" w14:textId="2F348174" w:rsidR="00596EC6" w:rsidRPr="001D6211" w:rsidRDefault="00596EC6" w:rsidP="00596EC6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84941526"/>
      <w:r>
        <w:rPr>
          <w:rFonts w:asciiTheme="minorHAnsi" w:hAnsiTheme="minorHAnsi" w:cstheme="minorHAnsi"/>
          <w:sz w:val="22"/>
          <w:szCs w:val="22"/>
          <w:lang w:val="es-ES_tradnl"/>
        </w:rPr>
        <w:t>Se solicita que el tiempo máximo de entrega sea de 20 días hábiles</w:t>
      </w:r>
      <w:bookmarkEnd w:id="0"/>
      <w:r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6CD7639C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lastRenderedPageBreak/>
        <w:t>La cotización debe estar firmadas y selladas por la autoridad relevante de la empresa oferente y se deben presentar en formato PDF.</w:t>
      </w:r>
    </w:p>
    <w:p w14:paraId="1E155242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330167BF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57F5E5F3" w14:textId="21BE1D0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 xml:space="preserve">Constancia de bancos o cheque nulo donde se vea nombre de banco, </w:t>
      </w:r>
      <w:r w:rsidR="00672857" w:rsidRPr="00423EB3">
        <w:rPr>
          <w:rFonts w:asciiTheme="minorHAnsi" w:hAnsiTheme="minorHAnsi" w:cstheme="minorHAnsi"/>
          <w:szCs w:val="22"/>
          <w:lang w:val="es-ES_tradnl"/>
        </w:rPr>
        <w:t>número</w:t>
      </w:r>
      <w:r w:rsidRPr="00423EB3">
        <w:rPr>
          <w:rFonts w:asciiTheme="minorHAnsi" w:hAnsiTheme="minorHAnsi" w:cstheme="minorHAnsi"/>
          <w:szCs w:val="22"/>
          <w:lang w:val="es-ES_tradnl"/>
        </w:rPr>
        <w:t xml:space="preserve"> de cuenta y nombre de la empresa.</w:t>
      </w:r>
    </w:p>
    <w:p w14:paraId="3403B029" w14:textId="77777777" w:rsidR="00D44280" w:rsidRPr="00423EB3" w:rsidRDefault="00D44280" w:rsidP="00D44280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0C3C8D09" w14:textId="526F7043" w:rsidR="00CF0C55" w:rsidRPr="00CF0C55" w:rsidRDefault="00D44280" w:rsidP="00D442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66B35F7F" w14:textId="77777777" w:rsidR="00CF0C55" w:rsidRPr="00880128" w:rsidRDefault="00CF0C55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3140AED9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1C4C95">
        <w:rPr>
          <w:rFonts w:asciiTheme="minorHAnsi" w:hAnsiTheme="minorHAnsi" w:cstheme="minorHAnsi"/>
          <w:szCs w:val="22"/>
          <w:lang w:val="es-ES_tradnl"/>
        </w:rPr>
        <w:t>27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19808C5B" w14:textId="77777777" w:rsidR="00596EC6" w:rsidRPr="00880128" w:rsidRDefault="00596EC6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AC48" w14:textId="77777777" w:rsidR="00B11828" w:rsidRDefault="00B11828">
      <w:r>
        <w:separator/>
      </w:r>
    </w:p>
  </w:endnote>
  <w:endnote w:type="continuationSeparator" w:id="0">
    <w:p w14:paraId="25D1FB97" w14:textId="77777777" w:rsidR="00B11828" w:rsidRDefault="00B1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361DE1A8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>
      <w:rPr>
        <w:rFonts w:ascii="Calibri" w:hAnsi="Calibri" w:cs="Calibri"/>
        <w:bCs/>
        <w:sz w:val="16"/>
        <w:szCs w:val="16"/>
        <w:lang w:val="es-MX"/>
      </w:rPr>
      <w:t>1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C4C95">
      <w:rPr>
        <w:rFonts w:ascii="Calibri" w:hAnsi="Calibri" w:cs="Calibri"/>
        <w:bCs/>
        <w:sz w:val="16"/>
        <w:szCs w:val="16"/>
        <w:lang w:val="es-MX"/>
      </w:rPr>
      <w:t>27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>
      <w:rPr>
        <w:rFonts w:asciiTheme="minorHAnsi" w:hAnsiTheme="minorHAnsi" w:cstheme="minorHAnsi"/>
        <w:sz w:val="16"/>
        <w:szCs w:val="16"/>
        <w:lang w:val="es-MX"/>
      </w:rPr>
      <w:t xml:space="preserve">Impresión de </w:t>
    </w:r>
    <w:r w:rsidR="007F7B04">
      <w:rPr>
        <w:rFonts w:asciiTheme="minorHAnsi" w:hAnsiTheme="minorHAnsi" w:cstheme="minorHAnsi"/>
        <w:sz w:val="16"/>
        <w:szCs w:val="16"/>
        <w:lang w:val="es-MX"/>
      </w:rPr>
      <w:t>Caja de Herramientas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FB92" w14:textId="77777777" w:rsidR="00B11828" w:rsidRDefault="00B11828">
      <w:r>
        <w:separator/>
      </w:r>
    </w:p>
  </w:footnote>
  <w:footnote w:type="continuationSeparator" w:id="0">
    <w:p w14:paraId="21AE92F0" w14:textId="77777777" w:rsidR="00B11828" w:rsidRDefault="00B11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596EC6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6543"/>
    <w:multiLevelType w:val="hybridMultilevel"/>
    <w:tmpl w:val="BE24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2"/>
  </w:num>
  <w:num w:numId="5">
    <w:abstractNumId w:val="34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8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0"/>
  </w:num>
  <w:num w:numId="13">
    <w:abstractNumId w:val="3"/>
  </w:num>
  <w:num w:numId="14">
    <w:abstractNumId w:val="36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0"/>
  </w:num>
  <w:num w:numId="20">
    <w:abstractNumId w:val="22"/>
  </w:num>
  <w:num w:numId="21">
    <w:abstractNumId w:val="35"/>
  </w:num>
  <w:num w:numId="22">
    <w:abstractNumId w:val="13"/>
  </w:num>
  <w:num w:numId="23">
    <w:abstractNumId w:val="39"/>
  </w:num>
  <w:num w:numId="24">
    <w:abstractNumId w:val="18"/>
  </w:num>
  <w:num w:numId="25">
    <w:abstractNumId w:val="4"/>
  </w:num>
  <w:num w:numId="26">
    <w:abstractNumId w:val="40"/>
  </w:num>
  <w:num w:numId="27">
    <w:abstractNumId w:val="16"/>
  </w:num>
  <w:num w:numId="28">
    <w:abstractNumId w:val="25"/>
  </w:num>
  <w:num w:numId="29">
    <w:abstractNumId w:val="31"/>
  </w:num>
  <w:num w:numId="30">
    <w:abstractNumId w:val="11"/>
  </w:num>
  <w:num w:numId="31">
    <w:abstractNumId w:val="17"/>
  </w:num>
  <w:num w:numId="32">
    <w:abstractNumId w:val="29"/>
  </w:num>
  <w:num w:numId="33">
    <w:abstractNumId w:val="8"/>
  </w:num>
  <w:num w:numId="34">
    <w:abstractNumId w:val="41"/>
  </w:num>
  <w:num w:numId="35">
    <w:abstractNumId w:val="10"/>
  </w:num>
  <w:num w:numId="36">
    <w:abstractNumId w:val="38"/>
  </w:num>
  <w:num w:numId="37">
    <w:abstractNumId w:val="6"/>
  </w:num>
  <w:num w:numId="38">
    <w:abstractNumId w:val="37"/>
  </w:num>
  <w:num w:numId="39">
    <w:abstractNumId w:val="0"/>
  </w:num>
  <w:num w:numId="40">
    <w:abstractNumId w:val="32"/>
  </w:num>
  <w:num w:numId="41">
    <w:abstractNumId w:val="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07461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4C95"/>
    <w:rsid w:val="001C506D"/>
    <w:rsid w:val="001D25DA"/>
    <w:rsid w:val="001D4D0D"/>
    <w:rsid w:val="001D5909"/>
    <w:rsid w:val="001D6211"/>
    <w:rsid w:val="001E28CD"/>
    <w:rsid w:val="001E3D55"/>
    <w:rsid w:val="001F2FD2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0F4A"/>
    <w:rsid w:val="004A2296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0AE5"/>
    <w:rsid w:val="00571A4D"/>
    <w:rsid w:val="00583111"/>
    <w:rsid w:val="00586FD7"/>
    <w:rsid w:val="0058782E"/>
    <w:rsid w:val="005879C2"/>
    <w:rsid w:val="00591938"/>
    <w:rsid w:val="00596EC6"/>
    <w:rsid w:val="005A47CE"/>
    <w:rsid w:val="005A5730"/>
    <w:rsid w:val="005B3173"/>
    <w:rsid w:val="005C59B0"/>
    <w:rsid w:val="005C5B03"/>
    <w:rsid w:val="005C7E8C"/>
    <w:rsid w:val="005E2647"/>
    <w:rsid w:val="005E5655"/>
    <w:rsid w:val="005E6579"/>
    <w:rsid w:val="005F2650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93E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37CF"/>
    <w:rsid w:val="007D07E3"/>
    <w:rsid w:val="007D0CE1"/>
    <w:rsid w:val="007D1488"/>
    <w:rsid w:val="007D180E"/>
    <w:rsid w:val="007D62BA"/>
    <w:rsid w:val="007E1F0D"/>
    <w:rsid w:val="007F7B04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91963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42F9"/>
    <w:rsid w:val="00AE4DBB"/>
    <w:rsid w:val="00AF2643"/>
    <w:rsid w:val="00AF676F"/>
    <w:rsid w:val="00B11828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3A81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7218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6496B"/>
    <w:rsid w:val="0078063F"/>
    <w:rsid w:val="007C19E4"/>
    <w:rsid w:val="007D7D6F"/>
    <w:rsid w:val="0080072A"/>
    <w:rsid w:val="008362FF"/>
    <w:rsid w:val="008522F9"/>
    <w:rsid w:val="00864E40"/>
    <w:rsid w:val="008800CB"/>
    <w:rsid w:val="00883311"/>
    <w:rsid w:val="00892687"/>
    <w:rsid w:val="00935012"/>
    <w:rsid w:val="009613AD"/>
    <w:rsid w:val="009A2AB2"/>
    <w:rsid w:val="009F7087"/>
    <w:rsid w:val="00A20443"/>
    <w:rsid w:val="00A250E5"/>
    <w:rsid w:val="00A86F03"/>
    <w:rsid w:val="00A97C20"/>
    <w:rsid w:val="00AD55A6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E11C4"/>
    <w:rsid w:val="00E10891"/>
    <w:rsid w:val="00E2121B"/>
    <w:rsid w:val="00E31D89"/>
    <w:rsid w:val="00E6668F"/>
    <w:rsid w:val="00ED444D"/>
    <w:rsid w:val="00EF47E6"/>
    <w:rsid w:val="00F73E3E"/>
    <w:rsid w:val="00FC3F8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4884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6</cp:revision>
  <cp:lastPrinted>2021-02-10T21:52:00Z</cp:lastPrinted>
  <dcterms:created xsi:type="dcterms:W3CDTF">2021-02-10T21:55:00Z</dcterms:created>
  <dcterms:modified xsi:type="dcterms:W3CDTF">2021-10-12T20:32:00Z</dcterms:modified>
</cp:coreProperties>
</file>