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FF9F" w14:textId="417E9616" w:rsidR="00782483" w:rsidRPr="00880128" w:rsidRDefault="00782483" w:rsidP="00782483">
      <w:pPr>
        <w:tabs>
          <w:tab w:val="left" w:pos="5400"/>
        </w:tabs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  <w:r w:rsidRPr="00880128">
        <w:rPr>
          <w:rFonts w:asciiTheme="minorHAnsi" w:hAnsiTheme="minorHAnsi" w:cstheme="minorHAnsi"/>
          <w:sz w:val="22"/>
          <w:szCs w:val="22"/>
          <w:lang w:val="es-ES_tradnl"/>
        </w:rPr>
        <w:t>Fecha</w:t>
      </w:r>
      <w:r w:rsidR="00B60764"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: </w:t>
      </w:r>
      <w:r w:rsidR="00B123B6">
        <w:rPr>
          <w:rFonts w:asciiTheme="minorHAnsi" w:hAnsiTheme="minorHAnsi" w:cstheme="minorHAnsi"/>
          <w:sz w:val="22"/>
          <w:szCs w:val="22"/>
          <w:lang w:val="es-ES_tradnl"/>
        </w:rPr>
        <w:t>27</w:t>
      </w:r>
      <w:r w:rsidR="00674C89"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 de </w:t>
      </w:r>
      <w:r w:rsidR="00B123B6">
        <w:rPr>
          <w:rFonts w:asciiTheme="minorHAnsi" w:hAnsiTheme="minorHAnsi" w:cstheme="minorHAnsi"/>
          <w:sz w:val="22"/>
          <w:szCs w:val="22"/>
          <w:lang w:val="es-ES_tradnl"/>
        </w:rPr>
        <w:t>mayo</w:t>
      </w:r>
      <w:r w:rsidR="002B33A0"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 de</w:t>
      </w:r>
      <w:r w:rsidR="00674C89"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 20</w:t>
      </w:r>
      <w:r w:rsidR="001B25F3" w:rsidRPr="00880128">
        <w:rPr>
          <w:rFonts w:asciiTheme="minorHAnsi" w:hAnsiTheme="minorHAnsi" w:cstheme="minorHAnsi"/>
          <w:sz w:val="22"/>
          <w:szCs w:val="22"/>
          <w:lang w:val="es-ES_tradnl"/>
        </w:rPr>
        <w:t>2</w:t>
      </w:r>
      <w:r w:rsidR="00F01746">
        <w:rPr>
          <w:rFonts w:asciiTheme="minorHAnsi" w:hAnsiTheme="minorHAnsi" w:cstheme="minorHAnsi"/>
          <w:sz w:val="22"/>
          <w:szCs w:val="22"/>
          <w:lang w:val="es-ES_tradnl"/>
        </w:rPr>
        <w:t>1</w:t>
      </w:r>
    </w:p>
    <w:p w14:paraId="10362DB0" w14:textId="77777777" w:rsidR="00782483" w:rsidRPr="00880128" w:rsidRDefault="00782483" w:rsidP="00782483">
      <w:pPr>
        <w:pStyle w:val="Descripcin"/>
        <w:rPr>
          <w:rFonts w:asciiTheme="minorHAnsi" w:hAnsiTheme="minorHAnsi" w:cstheme="minorHAnsi"/>
          <w:sz w:val="22"/>
          <w:szCs w:val="22"/>
          <w:lang w:val="es-ES_tradnl"/>
        </w:rPr>
      </w:pPr>
      <w:r w:rsidRPr="00880128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SOLICITUD DE COTIZACIÓN </w:t>
      </w:r>
    </w:p>
    <w:p w14:paraId="12B4C6BE" w14:textId="4B633DEA" w:rsidR="00782483" w:rsidRPr="00880128" w:rsidRDefault="00782483" w:rsidP="00FA52D0">
      <w:pPr>
        <w:pStyle w:val="Descripcin"/>
        <w:rPr>
          <w:rFonts w:asciiTheme="minorHAnsi" w:hAnsiTheme="minorHAnsi" w:cstheme="minorHAnsi"/>
          <w:sz w:val="22"/>
          <w:szCs w:val="22"/>
          <w:lang w:val="es-ES_tradnl"/>
        </w:rPr>
      </w:pPr>
      <w:r w:rsidRPr="00880128">
        <w:rPr>
          <w:rFonts w:asciiTheme="minorHAnsi" w:hAnsiTheme="minorHAnsi" w:cstheme="minorHAnsi"/>
          <w:bCs/>
          <w:sz w:val="22"/>
          <w:szCs w:val="22"/>
          <w:lang w:val="es-ES_tradnl"/>
        </w:rPr>
        <w:t>RFQ Nº UNFPA/</w:t>
      </w:r>
      <w:r w:rsidR="0055253D" w:rsidRPr="00880128">
        <w:rPr>
          <w:rFonts w:asciiTheme="minorHAnsi" w:hAnsiTheme="minorHAnsi" w:cstheme="minorHAnsi"/>
          <w:bCs/>
          <w:sz w:val="22"/>
          <w:szCs w:val="22"/>
          <w:lang w:val="es-ES_tradnl"/>
        </w:rPr>
        <w:t>HND</w:t>
      </w:r>
      <w:r w:rsidRPr="00880128">
        <w:rPr>
          <w:rFonts w:asciiTheme="minorHAnsi" w:hAnsiTheme="minorHAnsi" w:cstheme="minorHAnsi"/>
          <w:bCs/>
          <w:sz w:val="22"/>
          <w:szCs w:val="22"/>
          <w:lang w:val="es-ES_tradnl"/>
        </w:rPr>
        <w:t>/RFQ/</w:t>
      </w:r>
      <w:r w:rsidR="001B25F3" w:rsidRPr="00880128">
        <w:rPr>
          <w:rFonts w:asciiTheme="minorHAnsi" w:hAnsiTheme="minorHAnsi" w:cstheme="minorHAnsi"/>
          <w:bCs/>
          <w:sz w:val="22"/>
          <w:szCs w:val="22"/>
          <w:lang w:val="es-ES_tradnl"/>
        </w:rPr>
        <w:t>202</w:t>
      </w:r>
      <w:r w:rsidR="00F01746">
        <w:rPr>
          <w:rFonts w:asciiTheme="minorHAnsi" w:hAnsiTheme="minorHAnsi" w:cstheme="minorHAnsi"/>
          <w:bCs/>
          <w:sz w:val="22"/>
          <w:szCs w:val="22"/>
          <w:lang w:val="es-ES_tradnl"/>
        </w:rPr>
        <w:t>1</w:t>
      </w:r>
      <w:r w:rsidRPr="00880128">
        <w:rPr>
          <w:rFonts w:asciiTheme="minorHAnsi" w:hAnsiTheme="minorHAnsi" w:cstheme="minorHAnsi"/>
          <w:bCs/>
          <w:sz w:val="22"/>
          <w:szCs w:val="22"/>
          <w:lang w:val="es-ES_tradnl"/>
        </w:rPr>
        <w:t>/</w:t>
      </w:r>
      <w:r w:rsidR="00F61511">
        <w:rPr>
          <w:rFonts w:asciiTheme="minorHAnsi" w:hAnsiTheme="minorHAnsi" w:cstheme="minorHAnsi"/>
          <w:bCs/>
          <w:sz w:val="22"/>
          <w:szCs w:val="22"/>
          <w:lang w:val="es-ES_tradnl"/>
        </w:rPr>
        <w:t>0</w:t>
      </w:r>
      <w:r w:rsidR="00B123B6">
        <w:rPr>
          <w:rFonts w:asciiTheme="minorHAnsi" w:hAnsiTheme="minorHAnsi" w:cstheme="minorHAnsi"/>
          <w:bCs/>
          <w:sz w:val="22"/>
          <w:szCs w:val="22"/>
          <w:lang w:val="es-ES_tradnl"/>
        </w:rPr>
        <w:t>17</w:t>
      </w:r>
    </w:p>
    <w:p w14:paraId="5DBD8D6B" w14:textId="49714DA5" w:rsidR="006F59E9" w:rsidRPr="00880128" w:rsidRDefault="006F59E9" w:rsidP="004B440E">
      <w:pPr>
        <w:pStyle w:val="Descripcin"/>
        <w:rPr>
          <w:rFonts w:asciiTheme="minorHAnsi" w:hAnsiTheme="minorHAnsi" w:cstheme="minorHAnsi"/>
          <w:caps/>
          <w:sz w:val="22"/>
          <w:szCs w:val="22"/>
          <w:lang w:val="es-ES_tradnl"/>
        </w:rPr>
      </w:pPr>
      <w:r w:rsidRPr="00880128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Formulario de cotización de </w:t>
      </w:r>
      <w:r w:rsidRPr="00880128">
        <w:rPr>
          <w:rFonts w:asciiTheme="minorHAnsi" w:hAnsiTheme="minorHAnsi" w:cstheme="minorHAnsi"/>
          <w:bCs/>
          <w:caps/>
          <w:sz w:val="22"/>
          <w:szCs w:val="22"/>
          <w:lang w:val="es-ES_tradnl"/>
        </w:rPr>
        <w:t>PRECIOS</w:t>
      </w:r>
    </w:p>
    <w:p w14:paraId="4BE7217B" w14:textId="77777777" w:rsidR="006F59E9" w:rsidRPr="00880128" w:rsidRDefault="006F59E9" w:rsidP="006F59E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3708"/>
        <w:gridCol w:w="4814"/>
      </w:tblGrid>
      <w:tr w:rsidR="006F59E9" w:rsidRPr="00880128" w14:paraId="3C4D15EB" w14:textId="77777777" w:rsidTr="003A1F0A">
        <w:tc>
          <w:tcPr>
            <w:tcW w:w="3708" w:type="dxa"/>
          </w:tcPr>
          <w:p w14:paraId="7CFC3CD4" w14:textId="77777777" w:rsidR="006F59E9" w:rsidRPr="00880128" w:rsidRDefault="006F59E9" w:rsidP="003A1F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Nombre del oferente:</w:t>
            </w:r>
          </w:p>
        </w:tc>
        <w:tc>
          <w:tcPr>
            <w:tcW w:w="4814" w:type="dxa"/>
            <w:vAlign w:val="center"/>
          </w:tcPr>
          <w:p w14:paraId="73B6865A" w14:textId="77777777" w:rsidR="006F59E9" w:rsidRPr="00880128" w:rsidRDefault="006F59E9" w:rsidP="003A1F0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</w:p>
        </w:tc>
      </w:tr>
      <w:tr w:rsidR="000275EF" w:rsidRPr="00F61511" w14:paraId="4393735C" w14:textId="77777777" w:rsidTr="003A1F0A">
        <w:tc>
          <w:tcPr>
            <w:tcW w:w="3708" w:type="dxa"/>
          </w:tcPr>
          <w:p w14:paraId="744EAF83" w14:textId="77777777" w:rsidR="000275EF" w:rsidRPr="00880128" w:rsidRDefault="000275EF" w:rsidP="003A1F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Fecha de la cotización: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  <w:lang w:val="es-ES_tradnl"/>
            </w:rPr>
            <w:id w:val="-1733144617"/>
            <w:placeholder>
              <w:docPart w:val="23A5EB14D5694267B01A2292C49DE8F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  <w:vAlign w:val="center"/>
              </w:tcPr>
              <w:p w14:paraId="09B017F3" w14:textId="77777777" w:rsidR="000275EF" w:rsidRPr="00880128" w:rsidRDefault="000275EF" w:rsidP="000275EF">
                <w:pPr>
                  <w:jc w:val="center"/>
                  <w:rPr>
                    <w:rFonts w:asciiTheme="minorHAnsi" w:hAnsiTheme="minorHAnsi" w:cstheme="minorHAnsi"/>
                    <w:bCs/>
                    <w:sz w:val="22"/>
                    <w:szCs w:val="22"/>
                    <w:lang w:val="es-ES_tradnl"/>
                  </w:rPr>
                </w:pPr>
                <w:r w:rsidRPr="00880128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  <w:lang w:val="es-ES_tradnl"/>
                  </w:rPr>
                  <w:t>Haga clic aquí para ingresar una fecha.</w:t>
                </w:r>
              </w:p>
            </w:tc>
          </w:sdtContent>
        </w:sdt>
      </w:tr>
      <w:tr w:rsidR="006F59E9" w:rsidRPr="00880128" w14:paraId="0401D0C6" w14:textId="77777777" w:rsidTr="003A1F0A">
        <w:tc>
          <w:tcPr>
            <w:tcW w:w="3708" w:type="dxa"/>
          </w:tcPr>
          <w:p w14:paraId="0ABD5F1A" w14:textId="77777777" w:rsidR="006F59E9" w:rsidRPr="00880128" w:rsidRDefault="006F59E9" w:rsidP="003A1F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Solicitud de cotización Nº:</w:t>
            </w:r>
          </w:p>
        </w:tc>
        <w:tc>
          <w:tcPr>
            <w:tcW w:w="4814" w:type="dxa"/>
            <w:vAlign w:val="center"/>
          </w:tcPr>
          <w:p w14:paraId="1DF61149" w14:textId="1425FF66" w:rsidR="006F59E9" w:rsidRPr="00880128" w:rsidRDefault="006F59E9" w:rsidP="008F0D0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UNFPA/</w:t>
            </w:r>
            <w:r w:rsidR="00476331" w:rsidRPr="00880128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HND</w:t>
            </w:r>
            <w:r w:rsidRPr="00880128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/RFQ/</w:t>
            </w:r>
            <w:r w:rsidR="008F0D02" w:rsidRPr="00880128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202</w:t>
            </w:r>
            <w:r w:rsidR="003B6B24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1</w:t>
            </w:r>
            <w:r w:rsidRPr="00880128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/</w:t>
            </w:r>
            <w:r w:rsidR="00EC258B" w:rsidRPr="005A24BB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0</w:t>
            </w:r>
            <w:r w:rsidR="00B123B6" w:rsidRPr="005A24BB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17</w:t>
            </w:r>
          </w:p>
        </w:tc>
      </w:tr>
      <w:tr w:rsidR="006F59E9" w:rsidRPr="00880128" w14:paraId="01C597FA" w14:textId="77777777" w:rsidTr="003A1F0A">
        <w:tc>
          <w:tcPr>
            <w:tcW w:w="3708" w:type="dxa"/>
          </w:tcPr>
          <w:p w14:paraId="54B2F8B2" w14:textId="77777777" w:rsidR="006F59E9" w:rsidRPr="00880128" w:rsidRDefault="006F59E9" w:rsidP="001A7E5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Moneda de la cotización:</w:t>
            </w:r>
          </w:p>
        </w:tc>
        <w:tc>
          <w:tcPr>
            <w:tcW w:w="4814" w:type="dxa"/>
            <w:vAlign w:val="center"/>
          </w:tcPr>
          <w:p w14:paraId="70FBAA6A" w14:textId="77777777" w:rsidR="006F59E9" w:rsidRPr="00880128" w:rsidRDefault="00915478" w:rsidP="003A1F0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Lempiras</w:t>
            </w:r>
          </w:p>
        </w:tc>
      </w:tr>
      <w:tr w:rsidR="00E66555" w:rsidRPr="00F61511" w14:paraId="39A4C50E" w14:textId="77777777" w:rsidTr="003A1F0A">
        <w:tc>
          <w:tcPr>
            <w:tcW w:w="3708" w:type="dxa"/>
            <w:tcBorders>
              <w:bottom w:val="single" w:sz="4" w:space="0" w:color="F2F2F2"/>
            </w:tcBorders>
          </w:tcPr>
          <w:p w14:paraId="146401DA" w14:textId="77777777" w:rsidR="00E66555" w:rsidRPr="00880128" w:rsidRDefault="00E66555" w:rsidP="003A1F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Validez de la cotización:</w:t>
            </w:r>
          </w:p>
          <w:p w14:paraId="5BA7CC3B" w14:textId="17D6AE5F" w:rsidR="00E66555" w:rsidRPr="00880128" w:rsidRDefault="00E66555" w:rsidP="00337189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(La cotización debe ser válida por un período mínimo de 3</w:t>
            </w:r>
            <w:r w:rsidR="00B123B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0</w:t>
            </w:r>
            <w:r w:rsidRPr="0088012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 xml:space="preserve"> </w:t>
            </w:r>
            <w:r w:rsidR="00B123B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días</w:t>
            </w:r>
            <w:r w:rsidRPr="0088012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 xml:space="preserve"> desde la fecha de plazo límite para la presentación.)</w:t>
            </w:r>
          </w:p>
        </w:tc>
        <w:tc>
          <w:tcPr>
            <w:tcW w:w="4814" w:type="dxa"/>
            <w:tcBorders>
              <w:bottom w:val="single" w:sz="4" w:space="0" w:color="F2F2F2"/>
            </w:tcBorders>
            <w:vAlign w:val="center"/>
          </w:tcPr>
          <w:p w14:paraId="4F52E194" w14:textId="77777777" w:rsidR="00E66555" w:rsidRPr="00880128" w:rsidRDefault="00E66555" w:rsidP="00E6655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</w:p>
        </w:tc>
      </w:tr>
    </w:tbl>
    <w:p w14:paraId="01287F35" w14:textId="77777777" w:rsidR="006F59E9" w:rsidRPr="00880128" w:rsidRDefault="006F59E9" w:rsidP="006F59E9">
      <w:pPr>
        <w:pStyle w:val="Ttulo"/>
        <w:jc w:val="left"/>
        <w:rPr>
          <w:rFonts w:asciiTheme="minorHAnsi" w:hAnsiTheme="minorHAnsi" w:cstheme="minorHAnsi"/>
          <w:b w:val="0"/>
          <w:sz w:val="22"/>
          <w:szCs w:val="22"/>
          <w:u w:val="none"/>
          <w:lang w:val="es-ES_tradnl"/>
        </w:rPr>
      </w:pPr>
    </w:p>
    <w:p w14:paraId="09A4D4EC" w14:textId="77777777" w:rsidR="001A7E57" w:rsidRPr="00880128" w:rsidRDefault="001A7E57" w:rsidP="001A7E57">
      <w:pPr>
        <w:pStyle w:val="Prrafodelista"/>
        <w:numPr>
          <w:ilvl w:val="0"/>
          <w:numId w:val="26"/>
        </w:numPr>
        <w:tabs>
          <w:tab w:val="num" w:pos="2160"/>
        </w:tabs>
        <w:ind w:left="426" w:hanging="426"/>
        <w:jc w:val="both"/>
        <w:rPr>
          <w:rFonts w:asciiTheme="minorHAnsi" w:hAnsiTheme="minorHAnsi" w:cstheme="minorHAnsi"/>
          <w:szCs w:val="22"/>
          <w:lang w:val="es-ES_tradnl"/>
        </w:rPr>
      </w:pPr>
      <w:r w:rsidRPr="00880128">
        <w:rPr>
          <w:rFonts w:asciiTheme="minorHAnsi" w:hAnsiTheme="minorHAnsi" w:cstheme="minorHAnsi"/>
          <w:szCs w:val="22"/>
          <w:lang w:val="es-ES_tradnl"/>
        </w:rPr>
        <w:t xml:space="preserve">Las tarifas cotizadas deben </w:t>
      </w:r>
      <w:r w:rsidRPr="00880128">
        <w:rPr>
          <w:rFonts w:asciiTheme="minorHAnsi" w:hAnsiTheme="minorHAnsi" w:cstheme="minorHAnsi"/>
          <w:b/>
          <w:bCs/>
          <w:color w:val="FF0000"/>
          <w:szCs w:val="22"/>
          <w:lang w:val="es-ES_tradnl"/>
        </w:rPr>
        <w:t xml:space="preserve">excluir </w:t>
      </w:r>
      <w:r w:rsidR="00F00F09" w:rsidRPr="00880128">
        <w:rPr>
          <w:rFonts w:asciiTheme="minorHAnsi" w:hAnsiTheme="minorHAnsi" w:cstheme="minorHAnsi"/>
          <w:b/>
          <w:bCs/>
          <w:color w:val="FF0000"/>
          <w:szCs w:val="22"/>
          <w:lang w:val="es-ES_tradnl"/>
        </w:rPr>
        <w:t>el 15% de ISV</w:t>
      </w:r>
      <w:r w:rsidRPr="00880128">
        <w:rPr>
          <w:rFonts w:asciiTheme="minorHAnsi" w:hAnsiTheme="minorHAnsi" w:cstheme="minorHAnsi"/>
          <w:szCs w:val="22"/>
          <w:lang w:val="es-ES_tradnl"/>
        </w:rPr>
        <w:t xml:space="preserve">, dado que el UNFPA está exento del pago de impuestos. </w:t>
      </w:r>
    </w:p>
    <w:p w14:paraId="13890BD9" w14:textId="77777777" w:rsidR="001B69E6" w:rsidRPr="00880128" w:rsidRDefault="001B69E6" w:rsidP="006F59E9">
      <w:pPr>
        <w:jc w:val="both"/>
        <w:rPr>
          <w:rFonts w:asciiTheme="minorHAnsi" w:hAnsiTheme="minorHAnsi" w:cstheme="minorHAnsi"/>
          <w:i/>
          <w:iCs/>
          <w:snapToGrid w:val="0"/>
          <w:sz w:val="22"/>
          <w:szCs w:val="22"/>
          <w:lang w:val="es-ES_tradnl"/>
        </w:rPr>
      </w:pPr>
    </w:p>
    <w:p w14:paraId="39F43F49" w14:textId="21EC4024" w:rsidR="00B123B6" w:rsidRPr="00880128" w:rsidRDefault="00B123B6" w:rsidP="00B123B6">
      <w:pPr>
        <w:jc w:val="center"/>
        <w:rPr>
          <w:rFonts w:asciiTheme="minorHAnsi" w:hAnsiTheme="minorHAnsi" w:cstheme="minorHAnsi"/>
          <w:b/>
          <w:szCs w:val="22"/>
          <w:lang w:val="es-ES_tradn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ADQUISICIÓN DE ROMPA INTERIOR FEMENINA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578"/>
        <w:gridCol w:w="1831"/>
        <w:gridCol w:w="2203"/>
        <w:gridCol w:w="1428"/>
        <w:gridCol w:w="1428"/>
      </w:tblGrid>
      <w:tr w:rsidR="00D01089" w:rsidRPr="00880128" w14:paraId="22DFF7F3" w14:textId="66F31F7E" w:rsidTr="00D01089">
        <w:tc>
          <w:tcPr>
            <w:tcW w:w="1578" w:type="dxa"/>
          </w:tcPr>
          <w:p w14:paraId="6A2CB6CC" w14:textId="77777777" w:rsidR="00D01089" w:rsidRDefault="00D01089" w:rsidP="001C41C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>Cantidad</w:t>
            </w:r>
          </w:p>
        </w:tc>
        <w:tc>
          <w:tcPr>
            <w:tcW w:w="1831" w:type="dxa"/>
          </w:tcPr>
          <w:p w14:paraId="506DA3CC" w14:textId="77777777" w:rsidR="00D01089" w:rsidRPr="00880128" w:rsidRDefault="00D01089" w:rsidP="001C41C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>Item</w:t>
            </w:r>
          </w:p>
        </w:tc>
        <w:tc>
          <w:tcPr>
            <w:tcW w:w="2203" w:type="dxa"/>
          </w:tcPr>
          <w:p w14:paraId="1931B456" w14:textId="77777777" w:rsidR="00D01089" w:rsidRPr="00880128" w:rsidRDefault="00D01089" w:rsidP="001C41C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>Especificación</w:t>
            </w:r>
          </w:p>
        </w:tc>
        <w:tc>
          <w:tcPr>
            <w:tcW w:w="1428" w:type="dxa"/>
          </w:tcPr>
          <w:p w14:paraId="4B1A755D" w14:textId="0A8C7262" w:rsidR="00D01089" w:rsidRDefault="00D01089" w:rsidP="001C41C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>Valor Unitario</w:t>
            </w:r>
            <w:r w:rsidR="009D42AE">
              <w:rPr>
                <w:rFonts w:asciiTheme="minorHAnsi" w:hAnsiTheme="minorHAnsi" w:cstheme="minorHAnsi"/>
                <w:b/>
                <w:lang w:val="es-ES_tradnl"/>
              </w:rPr>
              <w:t xml:space="preserve"> L.</w:t>
            </w:r>
          </w:p>
        </w:tc>
        <w:tc>
          <w:tcPr>
            <w:tcW w:w="1428" w:type="dxa"/>
          </w:tcPr>
          <w:p w14:paraId="180C1312" w14:textId="5D2097EE" w:rsidR="00D01089" w:rsidRDefault="00D01089" w:rsidP="001C41C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>Valor Total</w:t>
            </w:r>
            <w:r w:rsidR="009D42AE">
              <w:rPr>
                <w:rFonts w:asciiTheme="minorHAnsi" w:hAnsiTheme="minorHAnsi" w:cstheme="minorHAnsi"/>
                <w:b/>
                <w:lang w:val="es-ES_tradnl"/>
              </w:rPr>
              <w:t xml:space="preserve"> L.</w:t>
            </w:r>
          </w:p>
        </w:tc>
      </w:tr>
      <w:tr w:rsidR="00D01089" w:rsidRPr="00F61511" w14:paraId="4D1E85CF" w14:textId="22445B67" w:rsidTr="00D01089">
        <w:tc>
          <w:tcPr>
            <w:tcW w:w="1578" w:type="dxa"/>
            <w:vAlign w:val="center"/>
          </w:tcPr>
          <w:p w14:paraId="0537DB4E" w14:textId="77777777" w:rsidR="00D01089" w:rsidRDefault="00D01089" w:rsidP="001C41C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2000</w:t>
            </w:r>
          </w:p>
        </w:tc>
        <w:tc>
          <w:tcPr>
            <w:tcW w:w="1831" w:type="dxa"/>
            <w:vAlign w:val="center"/>
          </w:tcPr>
          <w:p w14:paraId="4AE4F163" w14:textId="77777777" w:rsidR="00D01089" w:rsidRPr="00880128" w:rsidRDefault="00D01089" w:rsidP="001C41CB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Ropa interior de mujer (Panties)</w:t>
            </w:r>
          </w:p>
        </w:tc>
        <w:tc>
          <w:tcPr>
            <w:tcW w:w="2203" w:type="dxa"/>
            <w:vAlign w:val="center"/>
          </w:tcPr>
          <w:p w14:paraId="4C0D49B1" w14:textId="77777777" w:rsidR="00D01089" w:rsidRPr="00B123B6" w:rsidRDefault="00D01089" w:rsidP="001C41CB">
            <w:r w:rsidRPr="00B123B6">
              <w:t xml:space="preserve">Talla M, tipo </w:t>
            </w:r>
            <w:r>
              <w:t>b</w:t>
            </w:r>
            <w:r w:rsidRPr="00B123B6">
              <w:t>raga con cinturilla elástica, pierna elástica</w:t>
            </w:r>
          </w:p>
          <w:p w14:paraId="34D0E644" w14:textId="77777777" w:rsidR="00D01089" w:rsidRPr="00880128" w:rsidRDefault="00D01089" w:rsidP="001C41CB">
            <w:pPr>
              <w:rPr>
                <w:lang w:val="es-MX"/>
              </w:rPr>
            </w:pPr>
            <w:r w:rsidRPr="00B123B6">
              <w:t xml:space="preserve">Aberturas y panel de entrepierna. Fabricado en material transpirable y elástico. Confeccionado en 100% algodón. </w:t>
            </w:r>
          </w:p>
        </w:tc>
        <w:tc>
          <w:tcPr>
            <w:tcW w:w="1428" w:type="dxa"/>
          </w:tcPr>
          <w:p w14:paraId="38781253" w14:textId="77777777" w:rsidR="00D01089" w:rsidRPr="00B123B6" w:rsidRDefault="00D01089" w:rsidP="001C41CB"/>
        </w:tc>
        <w:tc>
          <w:tcPr>
            <w:tcW w:w="1428" w:type="dxa"/>
          </w:tcPr>
          <w:p w14:paraId="33734B4C" w14:textId="77777777" w:rsidR="00D01089" w:rsidRPr="00B123B6" w:rsidRDefault="00D01089" w:rsidP="001C41CB"/>
        </w:tc>
      </w:tr>
      <w:tr w:rsidR="00D01089" w:rsidRPr="00F61511" w14:paraId="0051EB15" w14:textId="691C6405" w:rsidTr="00D01089">
        <w:tc>
          <w:tcPr>
            <w:tcW w:w="1578" w:type="dxa"/>
            <w:vAlign w:val="center"/>
          </w:tcPr>
          <w:p w14:paraId="27003E80" w14:textId="77777777" w:rsidR="00D01089" w:rsidRDefault="00D01089" w:rsidP="001C41C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2000</w:t>
            </w:r>
          </w:p>
        </w:tc>
        <w:tc>
          <w:tcPr>
            <w:tcW w:w="1831" w:type="dxa"/>
            <w:vAlign w:val="center"/>
          </w:tcPr>
          <w:p w14:paraId="4F6A8858" w14:textId="77777777" w:rsidR="00D01089" w:rsidRPr="00880128" w:rsidRDefault="00D01089" w:rsidP="001C41CB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Ropa interior de mujer (Panties)</w:t>
            </w:r>
          </w:p>
        </w:tc>
        <w:tc>
          <w:tcPr>
            <w:tcW w:w="2203" w:type="dxa"/>
            <w:vAlign w:val="center"/>
          </w:tcPr>
          <w:p w14:paraId="44FD7BA0" w14:textId="77777777" w:rsidR="00D01089" w:rsidRPr="00B123B6" w:rsidRDefault="00D01089" w:rsidP="001C41CB">
            <w:r w:rsidRPr="00B123B6">
              <w:t xml:space="preserve">Talla </w:t>
            </w:r>
            <w:r>
              <w:t>L</w:t>
            </w:r>
            <w:r w:rsidRPr="00B123B6">
              <w:t xml:space="preserve">, tipo </w:t>
            </w:r>
            <w:r>
              <w:t>b</w:t>
            </w:r>
            <w:r w:rsidRPr="00B123B6">
              <w:t>raga con cinturilla elástica, pierna elástica</w:t>
            </w:r>
          </w:p>
          <w:p w14:paraId="4B7C72EE" w14:textId="77777777" w:rsidR="00D01089" w:rsidRPr="006605B0" w:rsidRDefault="00D01089" w:rsidP="001C41CB">
            <w:pPr>
              <w:rPr>
                <w:rFonts w:asciiTheme="minorHAnsi" w:hAnsiTheme="minorHAnsi" w:cstheme="minorHAnsi"/>
                <w:lang w:val="es-MX"/>
              </w:rPr>
            </w:pPr>
            <w:r w:rsidRPr="00B123B6">
              <w:t>Aberturas y panel de entrepierna. Fabricado en material transpirable y elástico. Confeccionado en 100% algodón.</w:t>
            </w:r>
          </w:p>
        </w:tc>
        <w:tc>
          <w:tcPr>
            <w:tcW w:w="1428" w:type="dxa"/>
          </w:tcPr>
          <w:p w14:paraId="1C55B9A1" w14:textId="77777777" w:rsidR="00D01089" w:rsidRPr="00B123B6" w:rsidRDefault="00D01089" w:rsidP="001C41CB"/>
        </w:tc>
        <w:tc>
          <w:tcPr>
            <w:tcW w:w="1428" w:type="dxa"/>
          </w:tcPr>
          <w:p w14:paraId="0136039D" w14:textId="77777777" w:rsidR="00D01089" w:rsidRPr="00B123B6" w:rsidRDefault="00D01089" w:rsidP="001C41CB"/>
        </w:tc>
      </w:tr>
      <w:tr w:rsidR="009D42AE" w:rsidRPr="00F61511" w14:paraId="255059F2" w14:textId="77777777" w:rsidTr="00D01089">
        <w:tc>
          <w:tcPr>
            <w:tcW w:w="1578" w:type="dxa"/>
            <w:vAlign w:val="center"/>
          </w:tcPr>
          <w:p w14:paraId="113CBD61" w14:textId="77777777" w:rsidR="009D42AE" w:rsidRDefault="009D42AE" w:rsidP="001C41C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831" w:type="dxa"/>
            <w:vAlign w:val="center"/>
          </w:tcPr>
          <w:p w14:paraId="6239EC62" w14:textId="77777777" w:rsidR="009D42AE" w:rsidRDefault="009D42AE" w:rsidP="001C41CB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203" w:type="dxa"/>
            <w:vAlign w:val="center"/>
          </w:tcPr>
          <w:p w14:paraId="632E43A4" w14:textId="5CC1D06B" w:rsidR="009D42AE" w:rsidRPr="009D42AE" w:rsidRDefault="009D42AE" w:rsidP="009D42AE">
            <w:pPr>
              <w:jc w:val="right"/>
              <w:rPr>
                <w:b/>
                <w:bCs/>
              </w:rPr>
            </w:pPr>
            <w:r w:rsidRPr="009D42AE">
              <w:rPr>
                <w:b/>
                <w:bCs/>
              </w:rPr>
              <w:t>TOTAL</w:t>
            </w:r>
          </w:p>
        </w:tc>
        <w:tc>
          <w:tcPr>
            <w:tcW w:w="1428" w:type="dxa"/>
          </w:tcPr>
          <w:p w14:paraId="00E5D4D5" w14:textId="77777777" w:rsidR="009D42AE" w:rsidRPr="00B123B6" w:rsidRDefault="009D42AE" w:rsidP="001C41CB"/>
        </w:tc>
        <w:tc>
          <w:tcPr>
            <w:tcW w:w="1428" w:type="dxa"/>
          </w:tcPr>
          <w:p w14:paraId="0C229239" w14:textId="77777777" w:rsidR="009D42AE" w:rsidRPr="00B123B6" w:rsidRDefault="009D42AE" w:rsidP="001C41CB"/>
        </w:tc>
      </w:tr>
    </w:tbl>
    <w:p w14:paraId="61B43734" w14:textId="77777777" w:rsidR="00B123B6" w:rsidRPr="00CC184E" w:rsidRDefault="00B123B6" w:rsidP="00B123B6">
      <w:pPr>
        <w:pStyle w:val="Textoindependiente"/>
        <w:numPr>
          <w:ilvl w:val="0"/>
          <w:numId w:val="38"/>
        </w:numPr>
        <w:spacing w:line="273" w:lineRule="auto"/>
        <w:ind w:left="360" w:right="160"/>
        <w:jc w:val="both"/>
        <w:rPr>
          <w:rFonts w:asciiTheme="minorHAnsi" w:hAnsiTheme="minorHAnsi" w:cstheme="minorHAnsi"/>
          <w:b/>
        </w:rPr>
      </w:pPr>
      <w:r w:rsidRPr="00CC184E">
        <w:rPr>
          <w:rFonts w:asciiTheme="minorHAnsi" w:hAnsiTheme="minorHAnsi" w:cstheme="minorHAnsi"/>
          <w:b/>
        </w:rPr>
        <w:t>La empresa será responsable de:</w:t>
      </w:r>
    </w:p>
    <w:p w14:paraId="16904910" w14:textId="77777777" w:rsidR="007E6492" w:rsidRDefault="007E6492" w:rsidP="007E6492">
      <w:pPr>
        <w:pStyle w:val="Prrafodelista"/>
        <w:numPr>
          <w:ilvl w:val="0"/>
          <w:numId w:val="38"/>
        </w:numPr>
        <w:rPr>
          <w:rFonts w:ascii="Calibri" w:hAnsi="Calibri" w:cs="Calibri"/>
          <w:szCs w:val="22"/>
          <w:lang w:val="es-ES"/>
        </w:rPr>
      </w:pPr>
      <w:r w:rsidRPr="007E6492">
        <w:rPr>
          <w:rFonts w:ascii="Calibri" w:hAnsi="Calibri" w:cs="Calibri"/>
          <w:szCs w:val="22"/>
          <w:lang w:val="es-ES"/>
        </w:rPr>
        <w:t>Proveer un espacio físico adecuado para realizar conteos in‐situ de los ítems adjudicados por parte de</w:t>
      </w:r>
      <w:r>
        <w:rPr>
          <w:rFonts w:ascii="Calibri" w:hAnsi="Calibri" w:cs="Calibri"/>
          <w:szCs w:val="22"/>
          <w:lang w:val="es-ES"/>
        </w:rPr>
        <w:t xml:space="preserve"> </w:t>
      </w:r>
      <w:r w:rsidRPr="007E6492">
        <w:rPr>
          <w:rFonts w:ascii="Calibri" w:hAnsi="Calibri" w:cs="Calibri"/>
          <w:szCs w:val="22"/>
          <w:lang w:val="es-ES"/>
        </w:rPr>
        <w:t xml:space="preserve">personal de UNFPA. </w:t>
      </w:r>
    </w:p>
    <w:p w14:paraId="384F9F30" w14:textId="77777777" w:rsidR="007E6492" w:rsidRPr="007E6492" w:rsidRDefault="007E6492" w:rsidP="007E6492">
      <w:pPr>
        <w:pStyle w:val="Prrafodelista"/>
        <w:numPr>
          <w:ilvl w:val="0"/>
          <w:numId w:val="38"/>
        </w:numPr>
        <w:rPr>
          <w:rFonts w:ascii="Calibri" w:hAnsi="Calibri" w:cs="Calibri"/>
          <w:szCs w:val="22"/>
          <w:lang w:val="es-ES"/>
        </w:rPr>
      </w:pPr>
      <w:r w:rsidRPr="007E6492">
        <w:rPr>
          <w:rFonts w:ascii="Calibri" w:hAnsi="Calibri" w:cs="Calibri"/>
          <w:szCs w:val="22"/>
          <w:lang w:val="es-ES"/>
        </w:rPr>
        <w:lastRenderedPageBreak/>
        <w:t>Los ítems serán entregados a la empresa de transporte que El UNFPA designe para tal fin,</w:t>
      </w:r>
      <w:r>
        <w:rPr>
          <w:rFonts w:ascii="Calibri" w:hAnsi="Calibri" w:cs="Calibri"/>
          <w:szCs w:val="22"/>
          <w:lang w:val="es-ES"/>
        </w:rPr>
        <w:t xml:space="preserve"> </w:t>
      </w:r>
      <w:r w:rsidRPr="007E6492">
        <w:rPr>
          <w:rFonts w:ascii="Calibri" w:hAnsi="Calibri" w:cs="Calibri"/>
          <w:szCs w:val="22"/>
          <w:lang w:val="es-ES"/>
        </w:rPr>
        <w:t>una vez aceptados los mismos.</w:t>
      </w:r>
    </w:p>
    <w:p w14:paraId="619ACD00" w14:textId="77777777" w:rsidR="007E6492" w:rsidRPr="00B123B6" w:rsidRDefault="007E6492" w:rsidP="007E6492">
      <w:pPr>
        <w:pStyle w:val="Prrafodelista"/>
        <w:numPr>
          <w:ilvl w:val="0"/>
          <w:numId w:val="38"/>
        </w:numPr>
        <w:rPr>
          <w:rFonts w:ascii="Calibri" w:hAnsi="Calibri" w:cs="Calibri"/>
          <w:szCs w:val="22"/>
          <w:lang w:val="es-ES"/>
        </w:rPr>
      </w:pPr>
      <w:r w:rsidRPr="00B123B6">
        <w:rPr>
          <w:rFonts w:ascii="Calibri" w:hAnsi="Calibri" w:cs="Calibri"/>
          <w:szCs w:val="22"/>
          <w:lang w:val="es-ES"/>
        </w:rPr>
        <w:t>Preparar los ítems en las cantidades que el UNFPA solicite, de acuerdo con la información que se proporcionará para dicho fin.</w:t>
      </w:r>
    </w:p>
    <w:p w14:paraId="0AB76DAB" w14:textId="77777777" w:rsidR="007E6492" w:rsidRPr="007E6492" w:rsidRDefault="007E6492" w:rsidP="007E6492">
      <w:pPr>
        <w:pStyle w:val="Textoindependiente"/>
        <w:numPr>
          <w:ilvl w:val="0"/>
          <w:numId w:val="38"/>
        </w:numPr>
        <w:spacing w:line="273" w:lineRule="auto"/>
        <w:ind w:right="160"/>
        <w:jc w:val="both"/>
        <w:rPr>
          <w:rFonts w:asciiTheme="minorHAnsi" w:hAnsiTheme="minorHAnsi" w:cstheme="minorHAnsi"/>
          <w:b/>
          <w:lang w:val="es-MX"/>
        </w:rPr>
      </w:pPr>
      <w:r w:rsidRPr="00B123B6">
        <w:rPr>
          <w:rFonts w:ascii="Calibri" w:hAnsi="Calibri" w:cs="Calibri"/>
          <w:b/>
          <w:bCs/>
          <w:szCs w:val="22"/>
          <w:lang w:val="es-ES" w:eastAsia="en-GB"/>
        </w:rPr>
        <w:t xml:space="preserve">   Transportar los insumos adjudicados a Tegucigalpa en caso de ser necesario</w:t>
      </w:r>
      <w:r w:rsidRPr="00B123B6">
        <w:rPr>
          <w:rFonts w:ascii="Calibri" w:hAnsi="Calibri" w:cs="Calibri"/>
          <w:szCs w:val="22"/>
          <w:lang w:val="es-ES" w:eastAsia="en-GB"/>
        </w:rPr>
        <w:t>.</w:t>
      </w:r>
    </w:p>
    <w:p w14:paraId="39F6E57B" w14:textId="77777777" w:rsidR="007E6492" w:rsidRPr="00B123B6" w:rsidRDefault="007E6492" w:rsidP="007E6492">
      <w:pPr>
        <w:pStyle w:val="Textoindependiente"/>
        <w:numPr>
          <w:ilvl w:val="0"/>
          <w:numId w:val="38"/>
        </w:numPr>
        <w:spacing w:line="273" w:lineRule="auto"/>
        <w:ind w:right="160"/>
        <w:jc w:val="both"/>
        <w:rPr>
          <w:rFonts w:asciiTheme="minorHAnsi" w:hAnsiTheme="minorHAnsi" w:cstheme="minorHAnsi"/>
          <w:b/>
          <w:lang w:val="es-MX"/>
        </w:rPr>
      </w:pPr>
      <w:r>
        <w:rPr>
          <w:rFonts w:ascii="Calibri" w:hAnsi="Calibri" w:cs="Calibri"/>
          <w:b/>
          <w:bCs/>
          <w:szCs w:val="22"/>
          <w:lang w:val="es-ES" w:eastAsia="en-GB"/>
        </w:rPr>
        <w:t xml:space="preserve">   Tiempo de entrega</w:t>
      </w:r>
      <w:r w:rsidRPr="007E6492">
        <w:rPr>
          <w:rFonts w:asciiTheme="minorHAnsi" w:hAnsiTheme="minorHAnsi" w:cstheme="minorHAnsi"/>
          <w:b/>
          <w:lang w:val="es-MX"/>
        </w:rPr>
        <w:t>:</w:t>
      </w:r>
      <w:r>
        <w:rPr>
          <w:rFonts w:asciiTheme="minorHAnsi" w:hAnsiTheme="minorHAnsi" w:cstheme="minorHAnsi"/>
          <w:b/>
          <w:lang w:val="es-MX"/>
        </w:rPr>
        <w:t xml:space="preserve"> Máximo 7 días calendario.</w:t>
      </w:r>
    </w:p>
    <w:p w14:paraId="01B1F7E1" w14:textId="6C83C7AE" w:rsidR="00B123B6" w:rsidRPr="00B123B6" w:rsidRDefault="00B123B6" w:rsidP="007E6492">
      <w:pPr>
        <w:pStyle w:val="Textoindependiente"/>
        <w:spacing w:line="273" w:lineRule="auto"/>
        <w:ind w:left="720" w:right="160"/>
        <w:jc w:val="both"/>
        <w:rPr>
          <w:rFonts w:asciiTheme="minorHAnsi" w:hAnsiTheme="minorHAnsi" w:cstheme="minorHAnsi"/>
          <w:b/>
          <w:lang w:val="es-MX"/>
        </w:rPr>
      </w:pPr>
      <w:r w:rsidRPr="00B123B6">
        <w:rPr>
          <w:rFonts w:ascii="Calibri" w:hAnsi="Calibri" w:cs="Calibri"/>
          <w:szCs w:val="22"/>
          <w:lang w:val="es-ES" w:eastAsia="en-GB"/>
        </w:rPr>
        <w:t>.</w:t>
      </w:r>
    </w:p>
    <w:p w14:paraId="11276537" w14:textId="77777777" w:rsidR="00B123B6" w:rsidRDefault="00B123B6" w:rsidP="00B123B6">
      <w:pPr>
        <w:tabs>
          <w:tab w:val="left" w:pos="6630"/>
          <w:tab w:val="left" w:pos="9120"/>
        </w:tabs>
        <w:jc w:val="both"/>
        <w:rPr>
          <w:rFonts w:asciiTheme="minorHAnsi" w:eastAsia="Times" w:hAnsiTheme="minorHAnsi" w:cstheme="minorHAnsi"/>
          <w:sz w:val="22"/>
          <w:szCs w:val="22"/>
          <w:lang w:val="es-ES_tradnl"/>
        </w:rPr>
      </w:pPr>
    </w:p>
    <w:p w14:paraId="240B0EE0" w14:textId="2F629712" w:rsidR="00B123B6" w:rsidRPr="00880128" w:rsidRDefault="00B123B6" w:rsidP="00B123B6">
      <w:pPr>
        <w:tabs>
          <w:tab w:val="left" w:pos="6630"/>
          <w:tab w:val="left" w:pos="9120"/>
        </w:tabs>
        <w:jc w:val="both"/>
        <w:rPr>
          <w:rFonts w:asciiTheme="minorHAnsi" w:eastAsia="Times" w:hAnsiTheme="minorHAnsi" w:cstheme="minorHAnsi"/>
          <w:sz w:val="22"/>
          <w:szCs w:val="22"/>
          <w:lang w:val="es-ES_tradnl"/>
        </w:rPr>
      </w:pPr>
      <w:r w:rsidRPr="00880128">
        <w:rPr>
          <w:rFonts w:asciiTheme="minorHAnsi" w:eastAsia="Times" w:hAnsiTheme="minorHAnsi" w:cstheme="minorHAnsi"/>
          <w:sz w:val="22"/>
          <w:szCs w:val="22"/>
          <w:lang w:val="es-ES_tradnl"/>
        </w:rPr>
        <w:t>Las cotizaciones deben contener:</w:t>
      </w:r>
    </w:p>
    <w:p w14:paraId="574672C0" w14:textId="77777777" w:rsidR="00B123B6" w:rsidRPr="00880128" w:rsidRDefault="00B123B6" w:rsidP="00B123B6">
      <w:pPr>
        <w:tabs>
          <w:tab w:val="left" w:pos="6630"/>
          <w:tab w:val="left" w:pos="9120"/>
        </w:tabs>
        <w:jc w:val="both"/>
        <w:rPr>
          <w:rFonts w:asciiTheme="minorHAnsi" w:eastAsia="Times" w:hAnsiTheme="minorHAnsi" w:cstheme="minorHAnsi"/>
          <w:sz w:val="22"/>
          <w:szCs w:val="22"/>
          <w:lang w:val="es-ES_tradnl"/>
        </w:rPr>
      </w:pPr>
    </w:p>
    <w:p w14:paraId="44AD259D" w14:textId="4569E8C3" w:rsidR="00B123B6" w:rsidRPr="00B123B6" w:rsidRDefault="00B123B6" w:rsidP="00B123B6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Cs w:val="22"/>
          <w:lang w:val="es-ES_tradnl"/>
        </w:rPr>
      </w:pPr>
      <w:r w:rsidRPr="00B123B6">
        <w:rPr>
          <w:rFonts w:asciiTheme="minorHAnsi" w:hAnsiTheme="minorHAnsi" w:cstheme="minorHAnsi"/>
          <w:szCs w:val="22"/>
          <w:lang w:val="es-ES_tradnl"/>
        </w:rPr>
        <w:t>Cotización de precios, que se debe presentar en estricta conformidad con el formulario de cotización de precios.</w:t>
      </w:r>
    </w:p>
    <w:p w14:paraId="25E85BE2" w14:textId="53396831" w:rsidR="00B123B6" w:rsidRPr="00B123B6" w:rsidRDefault="00B123B6" w:rsidP="00B123B6">
      <w:pPr>
        <w:pStyle w:val="Prrafodelista"/>
        <w:numPr>
          <w:ilvl w:val="0"/>
          <w:numId w:val="40"/>
        </w:numPr>
        <w:rPr>
          <w:rFonts w:ascii="Calibri" w:hAnsi="Calibri" w:cs="Calibri"/>
          <w:szCs w:val="22"/>
          <w:lang w:val="es-ES"/>
        </w:rPr>
      </w:pPr>
      <w:r w:rsidRPr="00B123B6">
        <w:rPr>
          <w:rFonts w:ascii="Calibri" w:hAnsi="Calibri" w:cs="Calibri"/>
          <w:szCs w:val="22"/>
          <w:lang w:val="es-ES"/>
        </w:rPr>
        <w:t xml:space="preserve">La cotización debe estar firmadas y selladas por la autoridad relevante de la empresa   </w:t>
      </w:r>
    </w:p>
    <w:p w14:paraId="374D428B" w14:textId="7FD5498B" w:rsidR="00B123B6" w:rsidRPr="00B123B6" w:rsidRDefault="00B123B6" w:rsidP="00B123B6">
      <w:pPr>
        <w:ind w:left="360"/>
        <w:rPr>
          <w:rFonts w:ascii="Calibri" w:hAnsi="Calibri" w:cs="Calibri"/>
          <w:sz w:val="22"/>
          <w:szCs w:val="22"/>
          <w:lang w:val="es-ES" w:eastAsia="en-GB"/>
        </w:rPr>
      </w:pPr>
      <w:r>
        <w:rPr>
          <w:rFonts w:ascii="Calibri" w:hAnsi="Calibri" w:cs="Calibri"/>
          <w:sz w:val="22"/>
          <w:szCs w:val="22"/>
          <w:lang w:val="es-ES" w:eastAsia="en-GB"/>
        </w:rPr>
        <w:t xml:space="preserve">        </w:t>
      </w:r>
      <w:r w:rsidRPr="00B123B6">
        <w:rPr>
          <w:rFonts w:ascii="Calibri" w:hAnsi="Calibri" w:cs="Calibri"/>
          <w:sz w:val="22"/>
          <w:szCs w:val="22"/>
          <w:lang w:val="es-ES" w:eastAsia="en-GB"/>
        </w:rPr>
        <w:t xml:space="preserve">oferente y se deben presentar en formato PDF. </w:t>
      </w:r>
    </w:p>
    <w:p w14:paraId="29FE8F63" w14:textId="2DAE915C" w:rsidR="00B123B6" w:rsidRPr="00B123B6" w:rsidRDefault="00B123B6" w:rsidP="00B123B6">
      <w:pPr>
        <w:pStyle w:val="Prrafodelista"/>
        <w:numPr>
          <w:ilvl w:val="0"/>
          <w:numId w:val="40"/>
        </w:numPr>
        <w:rPr>
          <w:rFonts w:ascii="Calibri" w:hAnsi="Calibri" w:cs="Calibri"/>
          <w:szCs w:val="22"/>
          <w:lang w:val="es-ES"/>
        </w:rPr>
      </w:pPr>
      <w:r w:rsidRPr="00B123B6">
        <w:rPr>
          <w:rFonts w:ascii="Calibri" w:hAnsi="Calibri" w:cs="Calibri"/>
          <w:szCs w:val="22"/>
          <w:lang w:val="es-ES"/>
        </w:rPr>
        <w:t>Permiso de Operación.</w:t>
      </w:r>
    </w:p>
    <w:p w14:paraId="25CF87FB" w14:textId="3DBC81BB" w:rsidR="00B123B6" w:rsidRPr="00FE3E7F" w:rsidRDefault="00B123B6" w:rsidP="00B123B6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Cs w:val="22"/>
          <w:lang w:val="es-ES_tradnl"/>
        </w:rPr>
      </w:pPr>
      <w:r>
        <w:rPr>
          <w:rFonts w:ascii="Calibri" w:hAnsi="Calibri" w:cs="Calibri"/>
          <w:szCs w:val="22"/>
          <w:lang w:val="es-ES"/>
        </w:rPr>
        <w:t xml:space="preserve"> </w:t>
      </w:r>
      <w:r w:rsidRPr="00FE3E7F">
        <w:rPr>
          <w:rFonts w:ascii="Calibri" w:hAnsi="Calibri" w:cs="Calibri"/>
          <w:szCs w:val="22"/>
          <w:lang w:val="es-ES"/>
        </w:rPr>
        <w:t>Factura CAI (Nula).</w:t>
      </w:r>
      <w:r>
        <w:rPr>
          <w:rFonts w:ascii="Calibri" w:hAnsi="Calibri" w:cs="Calibri"/>
          <w:szCs w:val="22"/>
          <w:lang w:val="es-ES"/>
        </w:rPr>
        <w:t xml:space="preserve"> </w:t>
      </w:r>
    </w:p>
    <w:p w14:paraId="25A078CF" w14:textId="763944D0" w:rsidR="00B123B6" w:rsidRPr="00696B87" w:rsidRDefault="00B123B6" w:rsidP="00B123B6">
      <w:pPr>
        <w:pStyle w:val="Prrafodelista"/>
        <w:numPr>
          <w:ilvl w:val="0"/>
          <w:numId w:val="40"/>
        </w:numPr>
        <w:rPr>
          <w:rFonts w:asciiTheme="minorHAnsi" w:eastAsia="Times" w:hAnsiTheme="minorHAnsi" w:cstheme="minorHAnsi"/>
          <w:szCs w:val="22"/>
          <w:lang w:val="es-ES_tradnl"/>
        </w:rPr>
      </w:pPr>
      <w:r>
        <w:rPr>
          <w:rFonts w:asciiTheme="minorHAnsi" w:hAnsiTheme="minorHAnsi" w:cstheme="minorHAnsi"/>
          <w:szCs w:val="22"/>
          <w:lang w:val="es-ES_tradnl"/>
        </w:rPr>
        <w:t xml:space="preserve"> Constancia de bancos o cheque nulo donde se vea nombre de banco, numero de cuenta y nombre de la empresa</w:t>
      </w:r>
    </w:p>
    <w:p w14:paraId="5AE8403B" w14:textId="1AF51145" w:rsidR="00696B87" w:rsidRPr="00FE3E7F" w:rsidRDefault="00696B87" w:rsidP="00696B87">
      <w:pPr>
        <w:pStyle w:val="Prrafodelista"/>
        <w:numPr>
          <w:ilvl w:val="0"/>
          <w:numId w:val="40"/>
        </w:numPr>
        <w:jc w:val="both"/>
        <w:rPr>
          <w:rFonts w:asciiTheme="minorHAnsi" w:eastAsia="Times" w:hAnsiTheme="minorHAnsi" w:cstheme="minorHAnsi"/>
          <w:szCs w:val="22"/>
          <w:lang w:val="es-ES_tradnl"/>
        </w:rPr>
      </w:pPr>
      <w:r>
        <w:rPr>
          <w:rFonts w:asciiTheme="minorHAnsi" w:hAnsiTheme="minorHAnsi" w:cstheme="minorHAnsi"/>
          <w:szCs w:val="22"/>
          <w:lang w:val="es-ES_tradnl"/>
        </w:rPr>
        <w:t>Imagen de los productos ofertados.</w:t>
      </w:r>
    </w:p>
    <w:p w14:paraId="0E11C611" w14:textId="77777777" w:rsidR="00696B87" w:rsidRPr="00FE3E7F" w:rsidRDefault="00696B87" w:rsidP="00696B87">
      <w:pPr>
        <w:pStyle w:val="Prrafodelista"/>
        <w:rPr>
          <w:rFonts w:asciiTheme="minorHAnsi" w:eastAsia="Times" w:hAnsiTheme="minorHAnsi" w:cstheme="minorHAnsi"/>
          <w:szCs w:val="22"/>
          <w:lang w:val="es-ES_tradnl"/>
        </w:rPr>
      </w:pPr>
    </w:p>
    <w:p w14:paraId="184761C3" w14:textId="77777777" w:rsidR="00B123B6" w:rsidRDefault="00B123B6" w:rsidP="00B123B6">
      <w:pPr>
        <w:jc w:val="both"/>
        <w:rPr>
          <w:rFonts w:asciiTheme="minorHAnsi" w:eastAsia="Times" w:hAnsiTheme="minorHAnsi" w:cstheme="minorHAnsi"/>
          <w:szCs w:val="22"/>
          <w:lang w:val="es-ES_tradnl"/>
        </w:rPr>
      </w:pPr>
    </w:p>
    <w:p w14:paraId="057E3109" w14:textId="77777777" w:rsidR="00B123B6" w:rsidRPr="00FE3E7F" w:rsidRDefault="00B123B6" w:rsidP="00B123B6">
      <w:pPr>
        <w:jc w:val="both"/>
        <w:rPr>
          <w:rFonts w:asciiTheme="minorHAnsi" w:eastAsia="Times" w:hAnsiTheme="minorHAnsi" w:cstheme="minorHAnsi"/>
          <w:b/>
          <w:bCs/>
          <w:sz w:val="22"/>
          <w:szCs w:val="22"/>
          <w:lang w:val="es-ES_tradnl"/>
        </w:rPr>
      </w:pPr>
      <w:r w:rsidRPr="00FE3E7F">
        <w:rPr>
          <w:rFonts w:asciiTheme="minorHAnsi" w:eastAsia="Times" w:hAnsiTheme="minorHAnsi" w:cstheme="minorHAnsi"/>
          <w:b/>
          <w:bCs/>
          <w:sz w:val="22"/>
          <w:szCs w:val="22"/>
          <w:highlight w:val="yellow"/>
          <w:lang w:val="es-ES_tradnl"/>
        </w:rPr>
        <w:t>Las empresas que no cumplan con este punto no serán tomadas en cuenta</w:t>
      </w:r>
    </w:p>
    <w:p w14:paraId="4D8FF7FB" w14:textId="77777777" w:rsidR="00026FC9" w:rsidRPr="00774BC7" w:rsidRDefault="00026FC9" w:rsidP="00026FC9">
      <w:pPr>
        <w:pStyle w:val="Textoindependiente"/>
        <w:spacing w:line="273" w:lineRule="auto"/>
        <w:ind w:left="1800" w:right="160"/>
        <w:jc w:val="both"/>
        <w:rPr>
          <w:rFonts w:asciiTheme="minorHAnsi" w:hAnsiTheme="minorHAnsi" w:cstheme="minorHAnsi"/>
          <w:b/>
          <w:lang w:val="es-MX"/>
        </w:rPr>
      </w:pPr>
    </w:p>
    <w:p w14:paraId="27293DF1" w14:textId="77777777" w:rsidR="00026FC9" w:rsidRDefault="00026FC9" w:rsidP="00026FC9">
      <w:pPr>
        <w:pStyle w:val="Textoindependiente"/>
        <w:spacing w:line="273" w:lineRule="auto"/>
        <w:ind w:right="160"/>
        <w:jc w:val="both"/>
        <w:rPr>
          <w:rFonts w:asciiTheme="minorHAnsi" w:hAnsiTheme="minorHAnsi" w:cstheme="minorHAnsi"/>
          <w:lang w:val="es-MX"/>
        </w:rPr>
      </w:pPr>
    </w:p>
    <w:p w14:paraId="1FB6C888" w14:textId="70C37E7F" w:rsidR="002B5CCA" w:rsidRPr="008D6CD0" w:rsidRDefault="00026FC9" w:rsidP="00026FC9">
      <w:pPr>
        <w:pStyle w:val="Textoindependiente"/>
        <w:spacing w:line="273" w:lineRule="auto"/>
        <w:ind w:right="160"/>
        <w:jc w:val="both"/>
        <w:rPr>
          <w:rFonts w:asciiTheme="minorHAnsi" w:hAnsiTheme="minorHAnsi" w:cstheme="minorHAnsi"/>
          <w:b/>
          <w:iCs/>
          <w:snapToGrid w:val="0"/>
          <w:szCs w:val="22"/>
          <w:lang w:val="es-MX"/>
        </w:rPr>
      </w:pPr>
      <w:r w:rsidRPr="00740CB0">
        <w:rPr>
          <w:rFonts w:asciiTheme="minorHAnsi" w:hAnsiTheme="minorHAnsi" w:cstheme="minorHAnsi"/>
          <w:lang w:val="es-MX"/>
        </w:rPr>
        <w:t>La cotización será válida por un período mínimo de 30 días desde la fecha de</w:t>
      </w:r>
      <w:r w:rsidRPr="00740CB0">
        <w:rPr>
          <w:rFonts w:asciiTheme="minorHAnsi" w:hAnsiTheme="minorHAnsi" w:cstheme="minorHAnsi"/>
          <w:spacing w:val="-23"/>
          <w:lang w:val="es-MX"/>
        </w:rPr>
        <w:t xml:space="preserve"> </w:t>
      </w:r>
      <w:r w:rsidRPr="00740CB0">
        <w:rPr>
          <w:rFonts w:asciiTheme="minorHAnsi" w:hAnsiTheme="minorHAnsi" w:cstheme="minorHAnsi"/>
          <w:lang w:val="es-MX"/>
        </w:rPr>
        <w:t>cierre.</w:t>
      </w:r>
    </w:p>
    <w:p w14:paraId="4237D8D5" w14:textId="77777777" w:rsidR="00AF676F" w:rsidRPr="00880128" w:rsidRDefault="00AF676F" w:rsidP="00764EE7">
      <w:pPr>
        <w:jc w:val="center"/>
        <w:rPr>
          <w:rFonts w:asciiTheme="minorHAnsi" w:hAnsiTheme="minorHAnsi" w:cstheme="minorHAnsi"/>
          <w:sz w:val="22"/>
          <w:szCs w:val="22"/>
          <w:lang w:val="es-MX"/>
        </w:rPr>
      </w:pPr>
    </w:p>
    <w:p w14:paraId="0BD6C8A7" w14:textId="70EF042D" w:rsidR="0021152E" w:rsidRPr="00880128" w:rsidRDefault="0021152E" w:rsidP="0021152E">
      <w:pPr>
        <w:jc w:val="center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>Se aceptan las responsabilidades descritas ___</w:t>
      </w:r>
    </w:p>
    <w:p w14:paraId="7D40FD88" w14:textId="77777777" w:rsidR="001B69E6" w:rsidRPr="00880128" w:rsidRDefault="00F60CB6" w:rsidP="00A2199D">
      <w:pPr>
        <w:pStyle w:val="Ttulo"/>
        <w:rPr>
          <w:rFonts w:asciiTheme="minorHAnsi" w:hAnsiTheme="minorHAnsi" w:cstheme="minorHAnsi"/>
          <w:sz w:val="22"/>
          <w:szCs w:val="22"/>
          <w:lang w:val="es-ES_tradnl"/>
        </w:rPr>
      </w:pPr>
      <w:r w:rsidRPr="00880128">
        <w:rPr>
          <w:rFonts w:asciiTheme="minorHAnsi" w:hAnsiTheme="minorHAnsi" w:cstheme="minorHAnsi"/>
          <w:b w:val="0"/>
          <w:bCs w:val="0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43542A" wp14:editId="6200C99D">
                <wp:simplePos x="0" y="0"/>
                <wp:positionH relativeFrom="margin">
                  <wp:posOffset>-251460</wp:posOffset>
                </wp:positionH>
                <wp:positionV relativeFrom="paragraph">
                  <wp:posOffset>123825</wp:posOffset>
                </wp:positionV>
                <wp:extent cx="6096000" cy="1057275"/>
                <wp:effectExtent l="0" t="0" r="19050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453534" w14:textId="77777777" w:rsidR="00E35472" w:rsidRDefault="00E35472" w:rsidP="0061730B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>Comentarios del contratista</w:t>
                            </w:r>
                            <w:r>
                              <w:rPr>
                                <w:i/>
                                <w:iCs/>
                              </w:rPr>
                              <w:t>:</w:t>
                            </w:r>
                          </w:p>
                          <w:p w14:paraId="5516BB8B" w14:textId="77777777" w:rsidR="00E35472" w:rsidRDefault="00E35472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425B16A" w14:textId="77777777" w:rsidR="00E35472" w:rsidRDefault="00E35472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5141B42" w14:textId="77777777" w:rsidR="00E35472" w:rsidRDefault="00E35472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F666E18" w14:textId="77777777" w:rsidR="00E35472" w:rsidRDefault="00E35472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79A749F" w14:textId="77777777" w:rsidR="00E35472" w:rsidRDefault="00E35472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B78D2CC" w14:textId="77777777" w:rsidR="00E35472" w:rsidRDefault="00E35472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53BD08C" w14:textId="77777777" w:rsidR="00E35472" w:rsidRDefault="00E35472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2BC6F0A" w14:textId="77777777" w:rsidR="00E35472" w:rsidRDefault="00E35472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3542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9.8pt;margin-top:9.75pt;width:480pt;height:83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" filled="f">
                <v:textbox>
                  <w:txbxContent>
                    <w:p w14:paraId="17453534" w14:textId="77777777" w:rsidR="00E35472" w:rsidRDefault="00E35472" w:rsidP="0061730B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</w:rPr>
                        <w:t>Comentarios del contratista</w:t>
                      </w:r>
                      <w:r>
                        <w:rPr>
                          <w:i/>
                          <w:iCs/>
                        </w:rPr>
                        <w:t>:</w:t>
                      </w:r>
                    </w:p>
                    <w:p w14:paraId="5516BB8B" w14:textId="77777777" w:rsidR="00E35472" w:rsidRDefault="00E35472" w:rsidP="0061730B">
                      <w:pPr>
                        <w:rPr>
                          <w:i/>
                          <w:iCs/>
                        </w:rPr>
                      </w:pPr>
                    </w:p>
                    <w:p w14:paraId="6425B16A" w14:textId="77777777" w:rsidR="00E35472" w:rsidRDefault="00E35472" w:rsidP="0061730B">
                      <w:pPr>
                        <w:rPr>
                          <w:i/>
                          <w:iCs/>
                        </w:rPr>
                      </w:pPr>
                    </w:p>
                    <w:p w14:paraId="15141B42" w14:textId="77777777" w:rsidR="00E35472" w:rsidRDefault="00E35472" w:rsidP="0061730B">
                      <w:pPr>
                        <w:rPr>
                          <w:i/>
                          <w:iCs/>
                        </w:rPr>
                      </w:pPr>
                    </w:p>
                    <w:p w14:paraId="3F666E18" w14:textId="77777777" w:rsidR="00E35472" w:rsidRDefault="00E35472" w:rsidP="0061730B">
                      <w:pPr>
                        <w:rPr>
                          <w:i/>
                          <w:iCs/>
                        </w:rPr>
                      </w:pPr>
                    </w:p>
                    <w:p w14:paraId="579A749F" w14:textId="77777777" w:rsidR="00E35472" w:rsidRDefault="00E35472" w:rsidP="0061730B">
                      <w:pPr>
                        <w:rPr>
                          <w:i/>
                          <w:iCs/>
                        </w:rPr>
                      </w:pPr>
                    </w:p>
                    <w:p w14:paraId="5B78D2CC" w14:textId="77777777" w:rsidR="00E35472" w:rsidRDefault="00E35472" w:rsidP="0061730B">
                      <w:pPr>
                        <w:rPr>
                          <w:i/>
                          <w:iCs/>
                        </w:rPr>
                      </w:pPr>
                    </w:p>
                    <w:p w14:paraId="453BD08C" w14:textId="77777777" w:rsidR="00E35472" w:rsidRDefault="00E35472" w:rsidP="0061730B">
                      <w:pPr>
                        <w:rPr>
                          <w:i/>
                          <w:iCs/>
                        </w:rPr>
                      </w:pPr>
                    </w:p>
                    <w:p w14:paraId="22BC6F0A" w14:textId="77777777" w:rsidR="00E35472" w:rsidRDefault="00E35472" w:rsidP="0061730B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4B57CC" w14:textId="77777777" w:rsidR="008041D1" w:rsidRPr="00880128" w:rsidRDefault="008041D1" w:rsidP="00C13A05">
      <w:pPr>
        <w:pStyle w:val="Ttulo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0273FDA9" w14:textId="77777777" w:rsidR="00C46D7F" w:rsidRPr="00880128" w:rsidRDefault="00C46D7F" w:rsidP="0061730B">
      <w:pPr>
        <w:pStyle w:val="Prrafodelista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Cs w:val="22"/>
          <w:lang w:val="es-ES_tradnl"/>
        </w:rPr>
      </w:pPr>
    </w:p>
    <w:p w14:paraId="36D6F9FD" w14:textId="77777777" w:rsidR="00C46D7F" w:rsidRPr="00880128" w:rsidRDefault="00C46D7F" w:rsidP="0061730B">
      <w:pPr>
        <w:pStyle w:val="Prrafodelista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Cs w:val="22"/>
          <w:lang w:val="es-ES_tradnl"/>
        </w:rPr>
      </w:pPr>
    </w:p>
    <w:p w14:paraId="70411E39" w14:textId="77777777" w:rsidR="00C46D7F" w:rsidRPr="00880128" w:rsidRDefault="00C46D7F" w:rsidP="0061730B">
      <w:pPr>
        <w:pStyle w:val="Prrafodelista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Cs w:val="22"/>
          <w:lang w:val="es-ES_tradnl"/>
        </w:rPr>
      </w:pPr>
    </w:p>
    <w:p w14:paraId="0D317436" w14:textId="77777777" w:rsidR="00C46D7F" w:rsidRPr="00880128" w:rsidRDefault="00C46D7F" w:rsidP="0061730B">
      <w:pPr>
        <w:pStyle w:val="Prrafodelista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Cs w:val="22"/>
          <w:lang w:val="es-ES_tradnl"/>
        </w:rPr>
      </w:pPr>
    </w:p>
    <w:p w14:paraId="3D43E6B4" w14:textId="77777777" w:rsidR="00C46D7F" w:rsidRPr="00880128" w:rsidRDefault="00C46D7F" w:rsidP="0061730B">
      <w:pPr>
        <w:pStyle w:val="Prrafodelista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Cs w:val="22"/>
          <w:lang w:val="es-ES_tradnl"/>
        </w:rPr>
      </w:pPr>
    </w:p>
    <w:p w14:paraId="70F64BDF" w14:textId="3DF7DAE2" w:rsidR="0061730B" w:rsidRPr="00880128" w:rsidRDefault="0061730B" w:rsidP="0061730B">
      <w:pPr>
        <w:pStyle w:val="Prrafodelista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Cs w:val="22"/>
          <w:lang w:val="es-ES_tradnl"/>
        </w:rPr>
      </w:pPr>
      <w:r w:rsidRPr="00880128">
        <w:rPr>
          <w:rFonts w:asciiTheme="minorHAnsi" w:hAnsiTheme="minorHAnsi" w:cstheme="minorHAnsi"/>
          <w:szCs w:val="22"/>
          <w:lang w:val="es-ES_tradnl"/>
        </w:rPr>
        <w:t>Por el presente certifico que la empresa mencionada anteriormente, en cuyo nombre estoy debidamente autorizado a firmar, ha revisado el documento RFQ UNFPA/</w:t>
      </w:r>
      <w:r w:rsidR="00476331" w:rsidRPr="00880128">
        <w:rPr>
          <w:rFonts w:asciiTheme="minorHAnsi" w:hAnsiTheme="minorHAnsi" w:cstheme="minorHAnsi"/>
          <w:szCs w:val="22"/>
          <w:lang w:val="es-ES_tradnl"/>
        </w:rPr>
        <w:t>HND</w:t>
      </w:r>
      <w:r w:rsidRPr="00880128">
        <w:rPr>
          <w:rFonts w:asciiTheme="minorHAnsi" w:hAnsiTheme="minorHAnsi" w:cstheme="minorHAnsi"/>
          <w:szCs w:val="22"/>
          <w:lang w:val="es-ES_tradnl"/>
        </w:rPr>
        <w:t>/RFQ/</w:t>
      </w:r>
      <w:r w:rsidR="0067321D" w:rsidRPr="00880128">
        <w:rPr>
          <w:rFonts w:asciiTheme="minorHAnsi" w:hAnsiTheme="minorHAnsi" w:cstheme="minorHAnsi"/>
          <w:szCs w:val="22"/>
          <w:lang w:val="es-ES_tradnl"/>
        </w:rPr>
        <w:t>202</w:t>
      </w:r>
      <w:r w:rsidR="00FE3E7F">
        <w:rPr>
          <w:rFonts w:asciiTheme="minorHAnsi" w:hAnsiTheme="minorHAnsi" w:cstheme="minorHAnsi"/>
          <w:szCs w:val="22"/>
          <w:lang w:val="es-ES_tradnl"/>
        </w:rPr>
        <w:t>1</w:t>
      </w:r>
      <w:r w:rsidRPr="00880128">
        <w:rPr>
          <w:rFonts w:asciiTheme="minorHAnsi" w:hAnsiTheme="minorHAnsi" w:cstheme="minorHAnsi"/>
          <w:szCs w:val="22"/>
          <w:lang w:val="es-ES_tradnl"/>
        </w:rPr>
        <w:t>/</w:t>
      </w:r>
      <w:r w:rsidR="00FE3E7F">
        <w:rPr>
          <w:rFonts w:asciiTheme="minorHAnsi" w:hAnsiTheme="minorHAnsi" w:cstheme="minorHAnsi"/>
          <w:szCs w:val="22"/>
          <w:lang w:val="es-ES_tradnl"/>
        </w:rPr>
        <w:t>0</w:t>
      </w:r>
      <w:r w:rsidR="005A24BB">
        <w:rPr>
          <w:rFonts w:asciiTheme="minorHAnsi" w:hAnsiTheme="minorHAnsi" w:cstheme="minorHAnsi"/>
          <w:szCs w:val="22"/>
          <w:lang w:val="es-ES_tradnl"/>
        </w:rPr>
        <w:t>17</w:t>
      </w:r>
      <w:r w:rsidRPr="00880128">
        <w:rPr>
          <w:rFonts w:asciiTheme="minorHAnsi" w:hAnsiTheme="minorHAnsi" w:cstheme="minorHAnsi"/>
          <w:szCs w:val="22"/>
          <w:lang w:val="es-ES_tradnl"/>
        </w:rPr>
        <w:t>, incluidos todos sus anexos, las enmiendas al documento de Solicitud de cotización, SDC (si corresponde) y las respuestas proporcionadas por el UNFPA a los pedidos de aclaración enviados por los potenci</w:t>
      </w:r>
      <w:r w:rsidR="004E3B5E" w:rsidRPr="00880128">
        <w:rPr>
          <w:rFonts w:asciiTheme="minorHAnsi" w:hAnsiTheme="minorHAnsi" w:cstheme="minorHAnsi"/>
          <w:szCs w:val="22"/>
          <w:lang w:val="es-ES_tradnl"/>
        </w:rPr>
        <w:t xml:space="preserve">ales proveedores de servicios. </w:t>
      </w:r>
      <w:r w:rsidRPr="00880128">
        <w:rPr>
          <w:rFonts w:asciiTheme="minorHAnsi" w:hAnsiTheme="minorHAnsi" w:cstheme="minorHAnsi"/>
          <w:szCs w:val="22"/>
          <w:lang w:val="es-ES_tradnl"/>
        </w:rPr>
        <w:t xml:space="preserve">Además, la empresa acepta las Condiciones Generales de Contratación del UNFPA y respetará esta cotización hasta su vencimiento. </w:t>
      </w:r>
    </w:p>
    <w:tbl>
      <w:tblPr>
        <w:tblW w:w="985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978"/>
        <w:gridCol w:w="3413"/>
        <w:gridCol w:w="2464"/>
      </w:tblGrid>
      <w:tr w:rsidR="000275EF" w:rsidRPr="00F61511" w14:paraId="6B10625B" w14:textId="77777777" w:rsidTr="004E3B5E">
        <w:trPr>
          <w:trHeight w:val="692"/>
        </w:trPr>
        <w:tc>
          <w:tcPr>
            <w:tcW w:w="3978" w:type="dxa"/>
            <w:shd w:val="clear" w:color="auto" w:fill="auto"/>
            <w:vAlign w:val="center"/>
          </w:tcPr>
          <w:p w14:paraId="33C9AAF7" w14:textId="77777777" w:rsidR="000275EF" w:rsidRPr="00880128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_tradnl"/>
              </w:rPr>
            </w:pPr>
          </w:p>
          <w:p w14:paraId="5AB0906F" w14:textId="77777777" w:rsidR="000275EF" w:rsidRPr="00880128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_tradnl"/>
              </w:rPr>
            </w:pPr>
          </w:p>
          <w:p w14:paraId="42A1CFD6" w14:textId="77777777" w:rsidR="000275EF" w:rsidRPr="00880128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_tradnl"/>
              </w:rPr>
            </w:pPr>
          </w:p>
        </w:tc>
        <w:sdt>
          <w:sdtPr>
            <w:rPr>
              <w:rFonts w:asciiTheme="minorHAnsi" w:eastAsia="Calibri" w:hAnsiTheme="minorHAnsi" w:cstheme="minorHAnsi"/>
              <w:bCs/>
              <w:sz w:val="22"/>
              <w:szCs w:val="22"/>
              <w:lang w:val="es-ES_tradnl"/>
            </w:rPr>
            <w:id w:val="-200556520"/>
            <w:placeholder>
              <w:docPart w:val="93D5A311B06A48E2B6698C804C58627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13" w:type="dxa"/>
                <w:vAlign w:val="center"/>
              </w:tcPr>
              <w:p w14:paraId="54AF1297" w14:textId="77777777" w:rsidR="000275EF" w:rsidRPr="00880128" w:rsidRDefault="000275EF" w:rsidP="00E66555">
                <w:pPr>
                  <w:tabs>
                    <w:tab w:val="left" w:pos="-180"/>
                    <w:tab w:val="right" w:pos="1980"/>
                    <w:tab w:val="left" w:pos="2160"/>
                    <w:tab w:val="left" w:pos="4320"/>
                  </w:tabs>
                  <w:jc w:val="center"/>
                  <w:rPr>
                    <w:rFonts w:asciiTheme="minorHAnsi" w:eastAsia="Calibri" w:hAnsiTheme="minorHAnsi" w:cstheme="minorHAnsi"/>
                    <w:bCs/>
                    <w:sz w:val="22"/>
                    <w:szCs w:val="22"/>
                    <w:lang w:val="es-ES_tradnl"/>
                  </w:rPr>
                </w:pPr>
                <w:r w:rsidRPr="00880128">
                  <w:rPr>
                    <w:rStyle w:val="Textodelmarcadordeposicin"/>
                    <w:rFonts w:asciiTheme="minorHAnsi" w:eastAsiaTheme="minorHAnsi" w:hAnsiTheme="minorHAnsi" w:cstheme="minorHAnsi"/>
                    <w:sz w:val="22"/>
                    <w:szCs w:val="22"/>
                    <w:lang w:val="es-ES_tradnl"/>
                  </w:rPr>
                  <w:t>Haga clic aquí para ingresar una fecha.</w:t>
                </w:r>
              </w:p>
            </w:tc>
          </w:sdtContent>
        </w:sdt>
        <w:tc>
          <w:tcPr>
            <w:tcW w:w="2464" w:type="dxa"/>
            <w:vAlign w:val="center"/>
          </w:tcPr>
          <w:p w14:paraId="5B69207E" w14:textId="77777777" w:rsidR="000275EF" w:rsidRPr="00880128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_tradnl"/>
              </w:rPr>
            </w:pPr>
          </w:p>
        </w:tc>
      </w:tr>
      <w:tr w:rsidR="000275EF" w:rsidRPr="00880128" w14:paraId="3C4CDFFE" w14:textId="77777777" w:rsidTr="004E3B5E">
        <w:tc>
          <w:tcPr>
            <w:tcW w:w="3978" w:type="dxa"/>
            <w:shd w:val="clear" w:color="auto" w:fill="auto"/>
            <w:vAlign w:val="center"/>
          </w:tcPr>
          <w:p w14:paraId="6E9A1C11" w14:textId="77777777" w:rsidR="000275EF" w:rsidRPr="00880128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lastRenderedPageBreak/>
              <w:t>Nombre y cargo</w:t>
            </w:r>
          </w:p>
        </w:tc>
        <w:tc>
          <w:tcPr>
            <w:tcW w:w="5877" w:type="dxa"/>
            <w:gridSpan w:val="2"/>
            <w:vAlign w:val="center"/>
          </w:tcPr>
          <w:p w14:paraId="29339E4E" w14:textId="77777777" w:rsidR="000275EF" w:rsidRPr="00880128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Fecha y lugar</w:t>
            </w:r>
          </w:p>
        </w:tc>
      </w:tr>
    </w:tbl>
    <w:p w14:paraId="6C39DBF4" w14:textId="77777777" w:rsidR="00F00F09" w:rsidRPr="00880128" w:rsidRDefault="00F00F09" w:rsidP="00B151C5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02B800D4" w14:textId="77777777" w:rsidR="008D3248" w:rsidRPr="00880128" w:rsidRDefault="008D3248" w:rsidP="00B151C5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680468C1" w14:textId="77777777" w:rsidR="00F00F09" w:rsidRPr="00880128" w:rsidRDefault="00F00F09" w:rsidP="00B151C5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0C33A69C" w14:textId="77777777" w:rsidR="001B69E6" w:rsidRPr="00880128" w:rsidRDefault="001B69E6" w:rsidP="00B151C5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10A6F91C" w14:textId="77777777" w:rsidR="00FA52D0" w:rsidRDefault="00FA52D0" w:rsidP="0061730B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56FEE359" w14:textId="77777777" w:rsidR="00FA52D0" w:rsidRDefault="00FA52D0" w:rsidP="0061730B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348B67C5" w14:textId="3318BC5C" w:rsidR="0061730B" w:rsidRPr="00880128" w:rsidRDefault="0061730B" w:rsidP="0061730B">
      <w:pPr>
        <w:jc w:val="center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880128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ANEXO I:</w:t>
      </w:r>
    </w:p>
    <w:p w14:paraId="6318B3C6" w14:textId="35D20F99" w:rsidR="00C63627" w:rsidRPr="008D6CD0" w:rsidRDefault="0061730B" w:rsidP="008D6CD0">
      <w:pPr>
        <w:jc w:val="center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880128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Condic</w:t>
      </w:r>
      <w:r w:rsidR="008D6CD0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iones Generales de Contratación para la </w:t>
      </w:r>
      <w:r w:rsidR="005A24BB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adquisición de bienes</w:t>
      </w:r>
    </w:p>
    <w:p w14:paraId="45B5B082" w14:textId="77777777" w:rsidR="00C6625C" w:rsidRPr="00880128" w:rsidRDefault="00C6625C" w:rsidP="00C6625C">
      <w:pPr>
        <w:tabs>
          <w:tab w:val="left" w:pos="7020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37BD265" w14:textId="30260A7F" w:rsidR="00C128CB" w:rsidRPr="00880128" w:rsidRDefault="00C6625C" w:rsidP="00C63627">
      <w:pPr>
        <w:tabs>
          <w:tab w:val="left" w:pos="7020"/>
        </w:tabs>
        <w:rPr>
          <w:rFonts w:asciiTheme="minorHAnsi" w:hAnsiTheme="minorHAnsi" w:cstheme="minorHAnsi"/>
          <w:sz w:val="22"/>
          <w:szCs w:val="22"/>
          <w:lang w:val="es-ES_tradnl"/>
        </w:rPr>
      </w:pPr>
      <w:r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Esta Solicitud de cotización está sujeta a las Condiciones Generales de Contratación del UNFPA para </w:t>
      </w:r>
      <w:r w:rsidR="008D6CD0">
        <w:rPr>
          <w:rFonts w:asciiTheme="minorHAnsi" w:hAnsiTheme="minorHAnsi" w:cstheme="minorHAnsi"/>
          <w:sz w:val="22"/>
          <w:szCs w:val="22"/>
          <w:lang w:val="es-ES_tradnl"/>
        </w:rPr>
        <w:t xml:space="preserve">la </w:t>
      </w:r>
      <w:r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Contratos de minimis, que están disponibles en: </w:t>
      </w:r>
      <w:hyperlink r:id="rId8" w:history="1">
        <w:r w:rsidRPr="00880128">
          <w:rPr>
            <w:rStyle w:val="Hipervnculo"/>
            <w:rFonts w:asciiTheme="minorHAnsi" w:hAnsiTheme="minorHAnsi" w:cstheme="minorHAnsi"/>
            <w:sz w:val="22"/>
            <w:szCs w:val="22"/>
            <w:lang w:val="es-ES_tradnl"/>
          </w:rPr>
          <w:t>Inglés,</w:t>
        </w:r>
      </w:hyperlink>
      <w:r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hyperlink r:id="rId9" w:history="1">
        <w:r w:rsidRPr="00880128">
          <w:rPr>
            <w:rStyle w:val="Hipervnculo"/>
            <w:rFonts w:asciiTheme="minorHAnsi" w:hAnsiTheme="minorHAnsi" w:cstheme="minorHAnsi"/>
            <w:sz w:val="22"/>
            <w:szCs w:val="22"/>
            <w:lang w:val="es-ES_tradnl"/>
          </w:rPr>
          <w:t>español</w:t>
        </w:r>
      </w:hyperlink>
      <w:r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 y </w:t>
      </w:r>
      <w:hyperlink r:id="rId10" w:history="1">
        <w:r w:rsidRPr="00880128">
          <w:rPr>
            <w:rStyle w:val="Hipervnculo"/>
            <w:rFonts w:asciiTheme="minorHAnsi" w:hAnsiTheme="minorHAnsi" w:cstheme="minorHAnsi"/>
            <w:sz w:val="22"/>
            <w:szCs w:val="22"/>
            <w:lang w:val="es-ES_tradnl"/>
          </w:rPr>
          <w:t>francés</w:t>
        </w:r>
      </w:hyperlink>
    </w:p>
    <w:sectPr w:rsidR="00C128CB" w:rsidRPr="00880128" w:rsidSect="00674C89">
      <w:headerReference w:type="default" r:id="rId11"/>
      <w:footerReference w:type="even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B2A4A" w14:textId="77777777" w:rsidR="005A2312" w:rsidRDefault="005A2312">
      <w:r>
        <w:separator/>
      </w:r>
    </w:p>
  </w:endnote>
  <w:endnote w:type="continuationSeparator" w:id="0">
    <w:p w14:paraId="76704F34" w14:textId="77777777" w:rsidR="005A2312" w:rsidRDefault="005A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FPA-Text">
    <w:altName w:val="Rockwell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92EA" w14:textId="77777777" w:rsidR="00E35472" w:rsidRDefault="00E35472" w:rsidP="00AB328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87119F" w14:textId="77777777" w:rsidR="00E35472" w:rsidRDefault="00E35472" w:rsidP="009C12A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D644" w14:textId="77777777" w:rsidR="00E35472" w:rsidRPr="004319E0" w:rsidRDefault="00E35472" w:rsidP="008E457F">
    <w:pPr>
      <w:pStyle w:val="Piedepgina"/>
      <w:framePr w:w="936" w:wrap="around" w:vAnchor="text" w:hAnchor="margin" w:xAlign="right" w:y="1"/>
      <w:jc w:val="right"/>
      <w:rPr>
        <w:rStyle w:val="Nmerodepgina"/>
        <w:rFonts w:ascii="Calibri" w:hAnsi="Calibri"/>
        <w:sz w:val="18"/>
        <w:szCs w:val="18"/>
        <w:lang w:val="es-MX"/>
      </w:rPr>
    </w:pPr>
    <w:r>
      <w:rPr>
        <w:rStyle w:val="Nmerodepgina"/>
        <w:rFonts w:ascii="Calibri" w:hAnsi="Calibri"/>
        <w:sz w:val="18"/>
        <w:szCs w:val="18"/>
      </w:rPr>
      <w:fldChar w:fldCharType="begin"/>
    </w:r>
    <w:r w:rsidRPr="00321190">
      <w:rPr>
        <w:rStyle w:val="Nmerodepgina"/>
        <w:rFonts w:ascii="Calibri" w:hAnsi="Calibri"/>
        <w:sz w:val="18"/>
        <w:szCs w:val="18"/>
      </w:rPr>
      <w:instrText xml:space="preserve">PAGE  </w:instrText>
    </w:r>
    <w:r>
      <w:rPr>
        <w:rStyle w:val="Nmerodepgina"/>
        <w:rFonts w:ascii="Calibri" w:hAnsi="Calibri"/>
        <w:sz w:val="18"/>
        <w:szCs w:val="18"/>
      </w:rPr>
      <w:fldChar w:fldCharType="separate"/>
    </w:r>
    <w:r w:rsidR="002D6219">
      <w:rPr>
        <w:rStyle w:val="Nmerodepgina"/>
        <w:rFonts w:ascii="Calibri" w:hAnsi="Calibri"/>
        <w:noProof/>
        <w:sz w:val="18"/>
        <w:szCs w:val="18"/>
      </w:rPr>
      <w:t>3</w:t>
    </w:r>
    <w:r>
      <w:rPr>
        <w:rStyle w:val="Nmerodepgina"/>
        <w:rFonts w:ascii="Calibri" w:hAnsi="Calibri"/>
        <w:sz w:val="18"/>
        <w:szCs w:val="18"/>
      </w:rPr>
      <w:fldChar w:fldCharType="end"/>
    </w:r>
    <w:r w:rsidRPr="00321190">
      <w:rPr>
        <w:rStyle w:val="Nmerodepgina"/>
        <w:rFonts w:ascii="Calibri" w:hAnsi="Calibri"/>
        <w:sz w:val="18"/>
        <w:szCs w:val="18"/>
      </w:rPr>
      <w:t xml:space="preserve"> de </w:t>
    </w:r>
    <w:r>
      <w:rPr>
        <w:rStyle w:val="Nmerodepgina"/>
        <w:rFonts w:ascii="Calibri" w:hAnsi="Calibri"/>
        <w:sz w:val="18"/>
        <w:szCs w:val="18"/>
      </w:rPr>
      <w:fldChar w:fldCharType="begin"/>
    </w:r>
    <w:r w:rsidRPr="00321190">
      <w:rPr>
        <w:rStyle w:val="Nmerodepgina"/>
        <w:rFonts w:ascii="Calibri" w:hAnsi="Calibri"/>
        <w:sz w:val="18"/>
        <w:szCs w:val="18"/>
      </w:rPr>
      <w:instrText xml:space="preserve"> NUMPAGES </w:instrText>
    </w:r>
    <w:r>
      <w:rPr>
        <w:rStyle w:val="Nmerodepgina"/>
        <w:rFonts w:ascii="Calibri" w:hAnsi="Calibri"/>
        <w:sz w:val="18"/>
        <w:szCs w:val="18"/>
      </w:rPr>
      <w:fldChar w:fldCharType="separate"/>
    </w:r>
    <w:r w:rsidR="002D6219">
      <w:rPr>
        <w:rStyle w:val="Nmerodepgina"/>
        <w:rFonts w:ascii="Calibri" w:hAnsi="Calibri"/>
        <w:noProof/>
        <w:sz w:val="18"/>
        <w:szCs w:val="18"/>
      </w:rPr>
      <w:t>9</w:t>
    </w:r>
    <w:r>
      <w:rPr>
        <w:rStyle w:val="Nmerodepgina"/>
        <w:rFonts w:ascii="Calibri" w:hAnsi="Calibri"/>
        <w:sz w:val="18"/>
        <w:szCs w:val="18"/>
      </w:rPr>
      <w:fldChar w:fldCharType="end"/>
    </w:r>
  </w:p>
  <w:p w14:paraId="616CD9B3" w14:textId="5FE00A89" w:rsidR="006753B7" w:rsidRPr="00B123B6" w:rsidRDefault="00F61511" w:rsidP="006753B7">
    <w:pPr>
      <w:jc w:val="center"/>
      <w:rPr>
        <w:rFonts w:ascii="Calibri" w:hAnsi="Calibri" w:cs="Calibri"/>
        <w:b/>
        <w:sz w:val="22"/>
        <w:szCs w:val="22"/>
        <w:lang w:val="es-ES"/>
      </w:rPr>
    </w:pPr>
    <w:r w:rsidRPr="00B123B6">
      <w:rPr>
        <w:rFonts w:ascii="Calibri" w:hAnsi="Calibri" w:cs="Calibri"/>
        <w:bCs/>
        <w:sz w:val="16"/>
        <w:szCs w:val="16"/>
        <w:lang w:val="es-ES"/>
      </w:rPr>
      <w:t>RFQ Nº UNFPA/HND/RFQ/202</w:t>
    </w:r>
    <w:r w:rsidR="00F01746" w:rsidRPr="00B123B6">
      <w:rPr>
        <w:rFonts w:ascii="Calibri" w:hAnsi="Calibri" w:cs="Calibri"/>
        <w:bCs/>
        <w:sz w:val="16"/>
        <w:szCs w:val="16"/>
        <w:lang w:val="es-ES"/>
      </w:rPr>
      <w:t>1</w:t>
    </w:r>
    <w:r w:rsidRPr="00B123B6">
      <w:rPr>
        <w:rFonts w:ascii="Calibri" w:hAnsi="Calibri" w:cs="Calibri"/>
        <w:bCs/>
        <w:sz w:val="16"/>
        <w:szCs w:val="16"/>
        <w:lang w:val="es-ES"/>
      </w:rPr>
      <w:t>/0</w:t>
    </w:r>
    <w:r w:rsidR="00B123B6" w:rsidRPr="00B123B6">
      <w:rPr>
        <w:rFonts w:ascii="Calibri" w:hAnsi="Calibri" w:cs="Calibri"/>
        <w:bCs/>
        <w:sz w:val="16"/>
        <w:szCs w:val="16"/>
        <w:lang w:val="es-ES"/>
      </w:rPr>
      <w:t>17</w:t>
    </w:r>
    <w:r w:rsidR="00E35472" w:rsidRPr="00B123B6">
      <w:rPr>
        <w:rFonts w:ascii="Calibri" w:hAnsi="Calibri" w:cs="Calibri"/>
        <w:bCs/>
        <w:sz w:val="16"/>
        <w:szCs w:val="16"/>
        <w:lang w:val="es-ES"/>
      </w:rPr>
      <w:t xml:space="preserve"> – </w:t>
    </w:r>
    <w:r w:rsidR="00B123B6">
      <w:rPr>
        <w:rFonts w:ascii="Calibri" w:hAnsi="Calibri" w:cs="Calibri"/>
        <w:bCs/>
        <w:sz w:val="16"/>
        <w:szCs w:val="16"/>
        <w:lang w:val="es-ES"/>
      </w:rPr>
      <w:t>Adquisición de r</w:t>
    </w:r>
    <w:r w:rsidR="00B123B6" w:rsidRPr="00B123B6">
      <w:rPr>
        <w:rFonts w:ascii="Calibri" w:hAnsi="Calibri" w:cs="Calibri"/>
        <w:bCs/>
        <w:sz w:val="16"/>
        <w:szCs w:val="16"/>
        <w:lang w:val="es-ES"/>
      </w:rPr>
      <w:t>opa int</w:t>
    </w:r>
    <w:r w:rsidR="00B123B6">
      <w:rPr>
        <w:rFonts w:ascii="Calibri" w:hAnsi="Calibri" w:cs="Calibri"/>
        <w:bCs/>
        <w:sz w:val="16"/>
        <w:szCs w:val="16"/>
        <w:lang w:val="es-ES"/>
      </w:rPr>
      <w:t>erior femenina</w:t>
    </w:r>
  </w:p>
  <w:p w14:paraId="27E8908E" w14:textId="77777777" w:rsidR="00E35472" w:rsidRPr="00B123B6" w:rsidRDefault="00E35472" w:rsidP="00104974">
    <w:pPr>
      <w:pStyle w:val="Descripcin"/>
      <w:rPr>
        <w:rFonts w:ascii="Calibri" w:hAnsi="Calibri" w:cs="Calibri"/>
        <w:sz w:val="16"/>
        <w:szCs w:val="16"/>
        <w:lang w:val="es-ES"/>
      </w:rPr>
    </w:pPr>
  </w:p>
  <w:p w14:paraId="1FFE59FA" w14:textId="77777777" w:rsidR="00E35472" w:rsidRPr="00B123B6" w:rsidRDefault="00E35472" w:rsidP="001D5909">
    <w:pPr>
      <w:pStyle w:val="UNFPAAddress"/>
      <w:tabs>
        <w:tab w:val="clear" w:pos="8640"/>
        <w:tab w:val="right" w:pos="9720"/>
      </w:tabs>
      <w:spacing w:line="230" w:lineRule="exact"/>
      <w:ind w:right="360"/>
      <w:rPr>
        <w:rFonts w:ascii="Calibri" w:hAnsi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915B9" w14:textId="77777777" w:rsidR="005A2312" w:rsidRDefault="005A2312">
      <w:r>
        <w:separator/>
      </w:r>
    </w:p>
  </w:footnote>
  <w:footnote w:type="continuationSeparator" w:id="0">
    <w:p w14:paraId="46D68E64" w14:textId="77777777" w:rsidR="005A2312" w:rsidRDefault="005A2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995"/>
      <w:gridCol w:w="4995"/>
    </w:tblGrid>
    <w:tr w:rsidR="00E35472" w:rsidRPr="00D01089" w14:paraId="200DA4ED" w14:textId="77777777" w:rsidTr="00D6687E">
      <w:trPr>
        <w:trHeight w:val="1142"/>
      </w:trPr>
      <w:tc>
        <w:tcPr>
          <w:tcW w:w="4995" w:type="dxa"/>
          <w:shd w:val="clear" w:color="auto" w:fill="auto"/>
        </w:tcPr>
        <w:p w14:paraId="77AB29E0" w14:textId="77777777" w:rsidR="00E35472" w:rsidRPr="00D6687E" w:rsidRDefault="00E35472">
          <w:pPr>
            <w:pStyle w:val="Encabezado"/>
            <w:rPr>
              <w:rFonts w:cs="Arial"/>
              <w:szCs w:val="22"/>
            </w:rPr>
          </w:pPr>
          <w:r>
            <w:rPr>
              <w:rFonts w:ascii="Arial Narrow" w:hAnsi="Arial Narrow" w:cs="Arial"/>
              <w:noProof/>
              <w:szCs w:val="22"/>
              <w:lang w:val="en-US"/>
            </w:rPr>
            <w:drawing>
              <wp:inline distT="0" distB="0" distL="0" distR="0" wp14:anchorId="4F4B8B43" wp14:editId="202A7131">
                <wp:extent cx="971550" cy="457200"/>
                <wp:effectExtent l="0" t="0" r="0" b="0"/>
                <wp:docPr id="8" name="Picture 1" descr="clouored%20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louored%20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5" w:type="dxa"/>
          <w:shd w:val="clear" w:color="auto" w:fill="auto"/>
        </w:tcPr>
        <w:p w14:paraId="7C727C1E" w14:textId="77777777" w:rsidR="00E35472" w:rsidRPr="0055253D" w:rsidRDefault="00E35472" w:rsidP="00D6687E">
          <w:pPr>
            <w:pStyle w:val="Encabezado"/>
            <w:jc w:val="right"/>
            <w:rPr>
              <w:rFonts w:ascii="Calibri" w:hAnsi="Calibri" w:cs="Arial"/>
              <w:sz w:val="18"/>
              <w:szCs w:val="18"/>
            </w:rPr>
          </w:pPr>
          <w:r w:rsidRPr="0055253D">
            <w:rPr>
              <w:rFonts w:ascii="Calibri" w:hAnsi="Calibri" w:cs="Arial"/>
              <w:sz w:val="18"/>
              <w:szCs w:val="18"/>
            </w:rPr>
            <w:t>Fondo de Población de las Naciones Unidas</w:t>
          </w:r>
        </w:p>
        <w:p w14:paraId="4F1093F1" w14:textId="3CA4555C" w:rsidR="00E35472" w:rsidRPr="0055253D" w:rsidRDefault="00E35472" w:rsidP="00D6687E">
          <w:pPr>
            <w:pStyle w:val="Encabezado"/>
            <w:jc w:val="right"/>
            <w:rPr>
              <w:rFonts w:ascii="Calibri" w:hAnsi="Calibri" w:cs="Arial"/>
              <w:sz w:val="18"/>
              <w:szCs w:val="18"/>
            </w:rPr>
          </w:pPr>
          <w:r w:rsidRPr="00476331">
            <w:rPr>
              <w:rFonts w:ascii="Calibri" w:hAnsi="Calibri" w:cs="Arial"/>
              <w:sz w:val="18"/>
              <w:szCs w:val="18"/>
            </w:rPr>
            <w:t xml:space="preserve">Edificio Corporativo Los Próceres, Avenida La Paz, </w:t>
          </w:r>
          <w:r w:rsidR="00F01746" w:rsidRPr="00476331">
            <w:rPr>
              <w:rFonts w:ascii="Calibri" w:hAnsi="Calibri" w:cs="Arial"/>
              <w:sz w:val="18"/>
              <w:szCs w:val="18"/>
            </w:rPr>
            <w:t>Mezanine</w:t>
          </w:r>
          <w:r w:rsidRPr="00476331">
            <w:rPr>
              <w:rFonts w:ascii="Calibri" w:hAnsi="Calibri" w:cs="Arial"/>
              <w:sz w:val="18"/>
              <w:szCs w:val="18"/>
            </w:rPr>
            <w:t xml:space="preserve"> </w:t>
          </w:r>
          <w:r>
            <w:rPr>
              <w:rFonts w:ascii="Calibri" w:hAnsi="Calibri" w:cs="Arial"/>
              <w:sz w:val="18"/>
              <w:szCs w:val="18"/>
            </w:rPr>
            <w:t>1</w:t>
          </w:r>
          <w:r w:rsidRPr="0055253D">
            <w:rPr>
              <w:rFonts w:ascii="Calibri" w:hAnsi="Calibri" w:cs="Arial"/>
              <w:sz w:val="18"/>
              <w:szCs w:val="18"/>
            </w:rPr>
            <w:t>, Tegucigalpa, Honduras</w:t>
          </w:r>
        </w:p>
        <w:p w14:paraId="4A0866EE" w14:textId="77777777" w:rsidR="00E35472" w:rsidRPr="00514E82" w:rsidRDefault="00E35472" w:rsidP="00D6687E">
          <w:pPr>
            <w:pStyle w:val="Encabezado"/>
            <w:jc w:val="right"/>
            <w:rPr>
              <w:rFonts w:ascii="Calibri" w:hAnsi="Calibri" w:cs="Arial"/>
              <w:sz w:val="18"/>
              <w:szCs w:val="18"/>
              <w:lang w:val="en-US"/>
            </w:rPr>
          </w:pPr>
          <w:r w:rsidRPr="00514E82">
            <w:rPr>
              <w:rFonts w:ascii="Calibri" w:hAnsi="Calibri" w:cs="Arial"/>
              <w:sz w:val="18"/>
              <w:szCs w:val="18"/>
              <w:lang w:val="en-US"/>
            </w:rPr>
            <w:t xml:space="preserve">E-mail: </w:t>
          </w:r>
          <w:hyperlink r:id="rId2" w:history="1">
            <w:r w:rsidRPr="00514E82">
              <w:rPr>
                <w:rStyle w:val="Hipervnculo"/>
                <w:rFonts w:ascii="Calibri" w:hAnsi="Calibri" w:cs="Arial"/>
                <w:sz w:val="18"/>
                <w:szCs w:val="18"/>
                <w:lang w:val="en-US"/>
              </w:rPr>
              <w:t>adquisiciones.hn@unfpa.org</w:t>
            </w:r>
          </w:hyperlink>
        </w:p>
        <w:p w14:paraId="3F61A542" w14:textId="77777777" w:rsidR="00E35472" w:rsidRPr="00514E82" w:rsidRDefault="00E35472" w:rsidP="00451571">
          <w:pPr>
            <w:pStyle w:val="Encabezado"/>
            <w:jc w:val="right"/>
            <w:rPr>
              <w:rFonts w:cs="Arial"/>
              <w:szCs w:val="22"/>
              <w:lang w:val="en-US"/>
            </w:rPr>
          </w:pPr>
          <w:r w:rsidRPr="00514E82">
            <w:rPr>
              <w:rFonts w:ascii="Calibri" w:hAnsi="Calibri" w:cs="Arial"/>
              <w:sz w:val="18"/>
              <w:szCs w:val="18"/>
              <w:lang w:val="en-US"/>
            </w:rPr>
            <w:t>Sitio web: www.unfpa.un.hn</w:t>
          </w:r>
        </w:p>
      </w:tc>
    </w:tr>
  </w:tbl>
  <w:p w14:paraId="467CEAAB" w14:textId="77777777" w:rsidR="00E35472" w:rsidRPr="00514E82" w:rsidRDefault="00E35472" w:rsidP="005E5655">
    <w:pPr>
      <w:pStyle w:val="Encabezado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0F67"/>
    <w:multiLevelType w:val="multilevel"/>
    <w:tmpl w:val="4ADE8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85861"/>
    <w:multiLevelType w:val="hybridMultilevel"/>
    <w:tmpl w:val="A800868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50087"/>
    <w:multiLevelType w:val="hybridMultilevel"/>
    <w:tmpl w:val="CA2ECC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227582"/>
    <w:multiLevelType w:val="hybridMultilevel"/>
    <w:tmpl w:val="0E0E8A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21854"/>
    <w:multiLevelType w:val="hybridMultilevel"/>
    <w:tmpl w:val="27C06E94"/>
    <w:lvl w:ilvl="0" w:tplc="67024D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E8362D"/>
    <w:multiLevelType w:val="hybridMultilevel"/>
    <w:tmpl w:val="2BD28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2504CA"/>
    <w:multiLevelType w:val="multilevel"/>
    <w:tmpl w:val="E8BE6B90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BD1AF9"/>
    <w:multiLevelType w:val="hybridMultilevel"/>
    <w:tmpl w:val="29AABF98"/>
    <w:lvl w:ilvl="0" w:tplc="AC70BA8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2A55"/>
    <w:multiLevelType w:val="hybridMultilevel"/>
    <w:tmpl w:val="C29455CA"/>
    <w:lvl w:ilvl="0" w:tplc="EDFEBF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7C3FC7"/>
    <w:multiLevelType w:val="hybridMultilevel"/>
    <w:tmpl w:val="E43EDB86"/>
    <w:lvl w:ilvl="0" w:tplc="0C0A0011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21A9023D"/>
    <w:multiLevelType w:val="hybridMultilevel"/>
    <w:tmpl w:val="F51E10CA"/>
    <w:lvl w:ilvl="0" w:tplc="90F80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72345"/>
    <w:multiLevelType w:val="multilevel"/>
    <w:tmpl w:val="212A949C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none"/>
      <w:lvlText w:val="8.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41C02B3"/>
    <w:multiLevelType w:val="hybridMultilevel"/>
    <w:tmpl w:val="F7E83B10"/>
    <w:lvl w:ilvl="0" w:tplc="1F7073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015C2"/>
    <w:multiLevelType w:val="multilevel"/>
    <w:tmpl w:val="CA7E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863B48"/>
    <w:multiLevelType w:val="hybridMultilevel"/>
    <w:tmpl w:val="DA0216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24F92"/>
    <w:multiLevelType w:val="hybridMultilevel"/>
    <w:tmpl w:val="79400C5C"/>
    <w:lvl w:ilvl="0" w:tplc="6E761AE2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BB0C84"/>
    <w:multiLevelType w:val="hybridMultilevel"/>
    <w:tmpl w:val="DAD6BD5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27B9C"/>
    <w:multiLevelType w:val="multilevel"/>
    <w:tmpl w:val="9CBC4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EE00EF6"/>
    <w:multiLevelType w:val="multilevel"/>
    <w:tmpl w:val="F67CAD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791254"/>
    <w:multiLevelType w:val="hybridMultilevel"/>
    <w:tmpl w:val="9AC878D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202F2E"/>
    <w:multiLevelType w:val="multilevel"/>
    <w:tmpl w:val="0312456E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E96EF9"/>
    <w:multiLevelType w:val="hybridMultilevel"/>
    <w:tmpl w:val="4BD8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3333D"/>
    <w:multiLevelType w:val="hybridMultilevel"/>
    <w:tmpl w:val="C8723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9C2067"/>
    <w:multiLevelType w:val="hybridMultilevel"/>
    <w:tmpl w:val="596AD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03199"/>
    <w:multiLevelType w:val="hybridMultilevel"/>
    <w:tmpl w:val="CE8094B6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623027"/>
    <w:multiLevelType w:val="hybridMultilevel"/>
    <w:tmpl w:val="6E785AD8"/>
    <w:lvl w:ilvl="0" w:tplc="7362F952">
      <w:start w:val="3"/>
      <w:numFmt w:val="bullet"/>
      <w:lvlText w:val=""/>
      <w:lvlJc w:val="left"/>
      <w:pPr>
        <w:ind w:left="720" w:hanging="360"/>
      </w:pPr>
      <w:rPr>
        <w:rFonts w:ascii="Symbol" w:eastAsia="Times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F2DC4"/>
    <w:multiLevelType w:val="hybridMultilevel"/>
    <w:tmpl w:val="CFD249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C65235"/>
    <w:multiLevelType w:val="multilevel"/>
    <w:tmpl w:val="E428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38180F"/>
    <w:multiLevelType w:val="hybridMultilevel"/>
    <w:tmpl w:val="F51E10CA"/>
    <w:lvl w:ilvl="0" w:tplc="90F80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8424A"/>
    <w:multiLevelType w:val="hybridMultilevel"/>
    <w:tmpl w:val="8800D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DF630C"/>
    <w:multiLevelType w:val="hybridMultilevel"/>
    <w:tmpl w:val="27400D24"/>
    <w:lvl w:ilvl="0" w:tplc="E3002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66255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C5E44E5"/>
    <w:multiLevelType w:val="hybridMultilevel"/>
    <w:tmpl w:val="1626F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41C03"/>
    <w:multiLevelType w:val="multilevel"/>
    <w:tmpl w:val="B6F429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03595E"/>
    <w:multiLevelType w:val="hybridMultilevel"/>
    <w:tmpl w:val="9B7ECCB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24302D"/>
    <w:multiLevelType w:val="hybridMultilevel"/>
    <w:tmpl w:val="47E6C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70042B"/>
    <w:multiLevelType w:val="hybridMultilevel"/>
    <w:tmpl w:val="6978B138"/>
    <w:lvl w:ilvl="0" w:tplc="2F9E425E">
      <w:start w:val="3"/>
      <w:numFmt w:val="bullet"/>
      <w:lvlText w:val="-"/>
      <w:lvlJc w:val="left"/>
      <w:pPr>
        <w:ind w:left="480" w:hanging="360"/>
      </w:pPr>
      <w:rPr>
        <w:rFonts w:ascii="Calibri" w:eastAsia="Carlit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6" w15:restartNumberingAfterBreak="0">
    <w:nsid w:val="71A75F4F"/>
    <w:multiLevelType w:val="hybridMultilevel"/>
    <w:tmpl w:val="59B029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B468D"/>
    <w:multiLevelType w:val="hybridMultilevel"/>
    <w:tmpl w:val="A9BAB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B4590"/>
    <w:multiLevelType w:val="hybridMultilevel"/>
    <w:tmpl w:val="E7BA5DF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9" w15:restartNumberingAfterBreak="0">
    <w:nsid w:val="7E793470"/>
    <w:multiLevelType w:val="hybridMultilevel"/>
    <w:tmpl w:val="36803712"/>
    <w:lvl w:ilvl="0" w:tplc="0A5A61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9"/>
  </w:num>
  <w:num w:numId="4">
    <w:abstractNumId w:val="11"/>
  </w:num>
  <w:num w:numId="5">
    <w:abstractNumId w:val="32"/>
  </w:num>
  <w:num w:numId="6">
    <w:abstractNumId w:val="20"/>
  </w:num>
  <w:num w:numId="7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lowerLetter"/>
        <w:lvlText w:val="%1."/>
        <w:lvlJc w:val="left"/>
      </w:lvl>
    </w:lvlOverride>
  </w:num>
  <w:num w:numId="9">
    <w:abstractNumId w:val="27"/>
    <w:lvlOverride w:ilvl="0">
      <w:lvl w:ilvl="0">
        <w:numFmt w:val="lowerLetter"/>
        <w:lvlText w:val="%1."/>
        <w:lvlJc w:val="left"/>
      </w:lvl>
    </w:lvlOverride>
  </w:num>
  <w:num w:numId="10">
    <w:abstractNumId w:val="13"/>
    <w:lvlOverride w:ilvl="0">
      <w:lvl w:ilvl="0">
        <w:numFmt w:val="lowerLetter"/>
        <w:lvlText w:val="%1."/>
        <w:lvlJc w:val="left"/>
      </w:lvl>
    </w:lvlOverride>
  </w:num>
  <w:num w:numId="11">
    <w:abstractNumId w:val="1"/>
  </w:num>
  <w:num w:numId="12">
    <w:abstractNumId w:val="29"/>
  </w:num>
  <w:num w:numId="13">
    <w:abstractNumId w:val="2"/>
  </w:num>
  <w:num w:numId="14">
    <w:abstractNumId w:val="34"/>
  </w:num>
  <w:num w:numId="15">
    <w:abstractNumId w:val="18"/>
  </w:num>
  <w:num w:numId="16">
    <w:abstractNumId w:val="26"/>
  </w:num>
  <w:num w:numId="17">
    <w:abstractNumId w:val="22"/>
  </w:num>
  <w:num w:numId="18">
    <w:abstractNumId w:val="14"/>
  </w:num>
  <w:num w:numId="19">
    <w:abstractNumId w:val="19"/>
  </w:num>
  <w:num w:numId="20">
    <w:abstractNumId w:val="21"/>
  </w:num>
  <w:num w:numId="21">
    <w:abstractNumId w:val="33"/>
  </w:num>
  <w:num w:numId="22">
    <w:abstractNumId w:val="12"/>
  </w:num>
  <w:num w:numId="23">
    <w:abstractNumId w:val="36"/>
  </w:num>
  <w:num w:numId="24">
    <w:abstractNumId w:val="17"/>
  </w:num>
  <w:num w:numId="25">
    <w:abstractNumId w:val="3"/>
  </w:num>
  <w:num w:numId="26">
    <w:abstractNumId w:val="37"/>
  </w:num>
  <w:num w:numId="27">
    <w:abstractNumId w:val="15"/>
  </w:num>
  <w:num w:numId="28">
    <w:abstractNumId w:val="23"/>
  </w:num>
  <w:num w:numId="29">
    <w:abstractNumId w:val="30"/>
  </w:num>
  <w:num w:numId="30">
    <w:abstractNumId w:val="10"/>
  </w:num>
  <w:num w:numId="31">
    <w:abstractNumId w:val="16"/>
  </w:num>
  <w:num w:numId="32">
    <w:abstractNumId w:val="28"/>
  </w:num>
  <w:num w:numId="33">
    <w:abstractNumId w:val="8"/>
  </w:num>
  <w:num w:numId="34">
    <w:abstractNumId w:val="38"/>
  </w:num>
  <w:num w:numId="35">
    <w:abstractNumId w:val="9"/>
  </w:num>
  <w:num w:numId="36">
    <w:abstractNumId w:val="35"/>
  </w:num>
  <w:num w:numId="37">
    <w:abstractNumId w:val="5"/>
  </w:num>
  <w:num w:numId="38">
    <w:abstractNumId w:val="25"/>
  </w:num>
  <w:num w:numId="39">
    <w:abstractNumId w:val="7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99D"/>
    <w:rsid w:val="00000C07"/>
    <w:rsid w:val="00004BBA"/>
    <w:rsid w:val="00006E3F"/>
    <w:rsid w:val="00006E8E"/>
    <w:rsid w:val="0002021E"/>
    <w:rsid w:val="000219BB"/>
    <w:rsid w:val="00026FC9"/>
    <w:rsid w:val="000275EF"/>
    <w:rsid w:val="00027914"/>
    <w:rsid w:val="00030ADA"/>
    <w:rsid w:val="00033460"/>
    <w:rsid w:val="00035B7D"/>
    <w:rsid w:val="00043A5C"/>
    <w:rsid w:val="00047C0C"/>
    <w:rsid w:val="00065099"/>
    <w:rsid w:val="00067A39"/>
    <w:rsid w:val="00074F07"/>
    <w:rsid w:val="000817E4"/>
    <w:rsid w:val="00084BBC"/>
    <w:rsid w:val="000A38B8"/>
    <w:rsid w:val="000C0C8D"/>
    <w:rsid w:val="000C2E31"/>
    <w:rsid w:val="000D2C11"/>
    <w:rsid w:val="000D3368"/>
    <w:rsid w:val="000D3740"/>
    <w:rsid w:val="000D444B"/>
    <w:rsid w:val="000D7B59"/>
    <w:rsid w:val="000E04CB"/>
    <w:rsid w:val="000E2E39"/>
    <w:rsid w:val="000F0064"/>
    <w:rsid w:val="000F4207"/>
    <w:rsid w:val="000F6511"/>
    <w:rsid w:val="00104974"/>
    <w:rsid w:val="00112861"/>
    <w:rsid w:val="00125F8F"/>
    <w:rsid w:val="00141C76"/>
    <w:rsid w:val="00146F6F"/>
    <w:rsid w:val="00152E4A"/>
    <w:rsid w:val="00153E6E"/>
    <w:rsid w:val="00157F80"/>
    <w:rsid w:val="0017059F"/>
    <w:rsid w:val="0019009C"/>
    <w:rsid w:val="001A0D0A"/>
    <w:rsid w:val="001A51CE"/>
    <w:rsid w:val="001A7034"/>
    <w:rsid w:val="001A7E57"/>
    <w:rsid w:val="001B25F3"/>
    <w:rsid w:val="001B2AF5"/>
    <w:rsid w:val="001B69E6"/>
    <w:rsid w:val="001C506D"/>
    <w:rsid w:val="001D25DA"/>
    <w:rsid w:val="001D4D0D"/>
    <w:rsid w:val="001D5909"/>
    <w:rsid w:val="001E28CD"/>
    <w:rsid w:val="001F2FD2"/>
    <w:rsid w:val="00210E60"/>
    <w:rsid w:val="0021152E"/>
    <w:rsid w:val="002144CA"/>
    <w:rsid w:val="0021539B"/>
    <w:rsid w:val="00217244"/>
    <w:rsid w:val="00222A0C"/>
    <w:rsid w:val="0022375C"/>
    <w:rsid w:val="002243FC"/>
    <w:rsid w:val="00241592"/>
    <w:rsid w:val="00241CB4"/>
    <w:rsid w:val="00244F81"/>
    <w:rsid w:val="00255D46"/>
    <w:rsid w:val="00264CBF"/>
    <w:rsid w:val="002656D3"/>
    <w:rsid w:val="00265FDE"/>
    <w:rsid w:val="0026715E"/>
    <w:rsid w:val="00272205"/>
    <w:rsid w:val="00272528"/>
    <w:rsid w:val="002728BA"/>
    <w:rsid w:val="00275155"/>
    <w:rsid w:val="00280446"/>
    <w:rsid w:val="00281615"/>
    <w:rsid w:val="00285588"/>
    <w:rsid w:val="002933E3"/>
    <w:rsid w:val="002936A4"/>
    <w:rsid w:val="002A39D6"/>
    <w:rsid w:val="002A5550"/>
    <w:rsid w:val="002B0E33"/>
    <w:rsid w:val="002B33A0"/>
    <w:rsid w:val="002B5CCA"/>
    <w:rsid w:val="002C1E94"/>
    <w:rsid w:val="002C69CF"/>
    <w:rsid w:val="002D0029"/>
    <w:rsid w:val="002D2160"/>
    <w:rsid w:val="002D6219"/>
    <w:rsid w:val="002E3080"/>
    <w:rsid w:val="002E4A31"/>
    <w:rsid w:val="002F0188"/>
    <w:rsid w:val="002F407D"/>
    <w:rsid w:val="002F5325"/>
    <w:rsid w:val="0031704E"/>
    <w:rsid w:val="0031759A"/>
    <w:rsid w:val="003207F6"/>
    <w:rsid w:val="00321190"/>
    <w:rsid w:val="00331193"/>
    <w:rsid w:val="00332882"/>
    <w:rsid w:val="003330AF"/>
    <w:rsid w:val="00334F20"/>
    <w:rsid w:val="00335911"/>
    <w:rsid w:val="00337189"/>
    <w:rsid w:val="00341F43"/>
    <w:rsid w:val="00354B5F"/>
    <w:rsid w:val="00360564"/>
    <w:rsid w:val="003628B7"/>
    <w:rsid w:val="00367346"/>
    <w:rsid w:val="00374343"/>
    <w:rsid w:val="00374EA6"/>
    <w:rsid w:val="003A1F0A"/>
    <w:rsid w:val="003A511E"/>
    <w:rsid w:val="003A6254"/>
    <w:rsid w:val="003B6B24"/>
    <w:rsid w:val="003C2D37"/>
    <w:rsid w:val="003C2D79"/>
    <w:rsid w:val="003C3A0D"/>
    <w:rsid w:val="003E1154"/>
    <w:rsid w:val="003E1914"/>
    <w:rsid w:val="003E30B9"/>
    <w:rsid w:val="00400912"/>
    <w:rsid w:val="00404A33"/>
    <w:rsid w:val="004051BA"/>
    <w:rsid w:val="004051F7"/>
    <w:rsid w:val="004055F9"/>
    <w:rsid w:val="00405766"/>
    <w:rsid w:val="00416019"/>
    <w:rsid w:val="004171CA"/>
    <w:rsid w:val="004235BA"/>
    <w:rsid w:val="004246A7"/>
    <w:rsid w:val="00427DF8"/>
    <w:rsid w:val="004319E0"/>
    <w:rsid w:val="00433BEE"/>
    <w:rsid w:val="004353E1"/>
    <w:rsid w:val="0043680A"/>
    <w:rsid w:val="004413F4"/>
    <w:rsid w:val="004429CC"/>
    <w:rsid w:val="00442A19"/>
    <w:rsid w:val="004439C1"/>
    <w:rsid w:val="00443DE0"/>
    <w:rsid w:val="00451571"/>
    <w:rsid w:val="004545EE"/>
    <w:rsid w:val="00466EB0"/>
    <w:rsid w:val="00466ECA"/>
    <w:rsid w:val="00471399"/>
    <w:rsid w:val="0047573D"/>
    <w:rsid w:val="00476331"/>
    <w:rsid w:val="004B440E"/>
    <w:rsid w:val="004B4F16"/>
    <w:rsid w:val="004B579A"/>
    <w:rsid w:val="004B6802"/>
    <w:rsid w:val="004C6FB3"/>
    <w:rsid w:val="004E3B5E"/>
    <w:rsid w:val="004F2911"/>
    <w:rsid w:val="004F77FE"/>
    <w:rsid w:val="00503787"/>
    <w:rsid w:val="00514E82"/>
    <w:rsid w:val="00515428"/>
    <w:rsid w:val="0051589D"/>
    <w:rsid w:val="005261FE"/>
    <w:rsid w:val="005329E8"/>
    <w:rsid w:val="00532DBE"/>
    <w:rsid w:val="00533B21"/>
    <w:rsid w:val="0055133B"/>
    <w:rsid w:val="0055253D"/>
    <w:rsid w:val="00561973"/>
    <w:rsid w:val="00562949"/>
    <w:rsid w:val="005654CD"/>
    <w:rsid w:val="00571A4D"/>
    <w:rsid w:val="00575817"/>
    <w:rsid w:val="00583111"/>
    <w:rsid w:val="00586FD7"/>
    <w:rsid w:val="0058782E"/>
    <w:rsid w:val="005879C2"/>
    <w:rsid w:val="00591938"/>
    <w:rsid w:val="005A2312"/>
    <w:rsid w:val="005A24BB"/>
    <w:rsid w:val="005A5730"/>
    <w:rsid w:val="005C1EBE"/>
    <w:rsid w:val="005C59B0"/>
    <w:rsid w:val="005C5B03"/>
    <w:rsid w:val="005C7E8C"/>
    <w:rsid w:val="005E2647"/>
    <w:rsid w:val="005E5655"/>
    <w:rsid w:val="005E6579"/>
    <w:rsid w:val="005F480B"/>
    <w:rsid w:val="005F5A55"/>
    <w:rsid w:val="00600EAF"/>
    <w:rsid w:val="00603F10"/>
    <w:rsid w:val="00604266"/>
    <w:rsid w:val="00606545"/>
    <w:rsid w:val="00616445"/>
    <w:rsid w:val="0061730B"/>
    <w:rsid w:val="0062276A"/>
    <w:rsid w:val="0062383F"/>
    <w:rsid w:val="00630ADE"/>
    <w:rsid w:val="00632207"/>
    <w:rsid w:val="00651088"/>
    <w:rsid w:val="006605B0"/>
    <w:rsid w:val="006610DC"/>
    <w:rsid w:val="00664D01"/>
    <w:rsid w:val="00670D67"/>
    <w:rsid w:val="006727D1"/>
    <w:rsid w:val="0067321D"/>
    <w:rsid w:val="00673BCF"/>
    <w:rsid w:val="00674C89"/>
    <w:rsid w:val="006753B7"/>
    <w:rsid w:val="006761A9"/>
    <w:rsid w:val="00681659"/>
    <w:rsid w:val="006845D0"/>
    <w:rsid w:val="00684D46"/>
    <w:rsid w:val="0069395E"/>
    <w:rsid w:val="00696B87"/>
    <w:rsid w:val="006C0CF6"/>
    <w:rsid w:val="006C7251"/>
    <w:rsid w:val="006D3BB4"/>
    <w:rsid w:val="006D6B04"/>
    <w:rsid w:val="006E3769"/>
    <w:rsid w:val="006F4F1F"/>
    <w:rsid w:val="006F59E9"/>
    <w:rsid w:val="00702652"/>
    <w:rsid w:val="00703892"/>
    <w:rsid w:val="00703C7C"/>
    <w:rsid w:val="00710F00"/>
    <w:rsid w:val="007344B1"/>
    <w:rsid w:val="00740CB0"/>
    <w:rsid w:val="00742A55"/>
    <w:rsid w:val="00742C6B"/>
    <w:rsid w:val="00763F5F"/>
    <w:rsid w:val="00763F91"/>
    <w:rsid w:val="00764EE7"/>
    <w:rsid w:val="00767ABB"/>
    <w:rsid w:val="00774067"/>
    <w:rsid w:val="00774BC7"/>
    <w:rsid w:val="0077526E"/>
    <w:rsid w:val="00775BF1"/>
    <w:rsid w:val="0078239F"/>
    <w:rsid w:val="00782483"/>
    <w:rsid w:val="00791234"/>
    <w:rsid w:val="007A1A67"/>
    <w:rsid w:val="007A7DC2"/>
    <w:rsid w:val="007B5BB2"/>
    <w:rsid w:val="007B5DC9"/>
    <w:rsid w:val="007C05E6"/>
    <w:rsid w:val="007C37CF"/>
    <w:rsid w:val="007D07E3"/>
    <w:rsid w:val="007D1488"/>
    <w:rsid w:val="007D180E"/>
    <w:rsid w:val="007D62BA"/>
    <w:rsid w:val="007E1F0D"/>
    <w:rsid w:val="007E6492"/>
    <w:rsid w:val="00803F64"/>
    <w:rsid w:val="008041D1"/>
    <w:rsid w:val="008048DE"/>
    <w:rsid w:val="00807F66"/>
    <w:rsid w:val="008166AB"/>
    <w:rsid w:val="00820DCB"/>
    <w:rsid w:val="008237C9"/>
    <w:rsid w:val="008247FB"/>
    <w:rsid w:val="00825CD1"/>
    <w:rsid w:val="00831EB6"/>
    <w:rsid w:val="00840905"/>
    <w:rsid w:val="00843297"/>
    <w:rsid w:val="008479F9"/>
    <w:rsid w:val="00873C5B"/>
    <w:rsid w:val="00874CE5"/>
    <w:rsid w:val="008774C9"/>
    <w:rsid w:val="00880128"/>
    <w:rsid w:val="00890BDF"/>
    <w:rsid w:val="00897365"/>
    <w:rsid w:val="00897B0B"/>
    <w:rsid w:val="008A2FD7"/>
    <w:rsid w:val="008B6D8E"/>
    <w:rsid w:val="008C1654"/>
    <w:rsid w:val="008D1DC1"/>
    <w:rsid w:val="008D3248"/>
    <w:rsid w:val="008D517C"/>
    <w:rsid w:val="008D6CD0"/>
    <w:rsid w:val="008E4451"/>
    <w:rsid w:val="008E457F"/>
    <w:rsid w:val="008F0D02"/>
    <w:rsid w:val="008F585A"/>
    <w:rsid w:val="00903398"/>
    <w:rsid w:val="00910C83"/>
    <w:rsid w:val="00910D45"/>
    <w:rsid w:val="00913211"/>
    <w:rsid w:val="00913722"/>
    <w:rsid w:val="00915478"/>
    <w:rsid w:val="00915E77"/>
    <w:rsid w:val="00924AA0"/>
    <w:rsid w:val="00925968"/>
    <w:rsid w:val="00930225"/>
    <w:rsid w:val="00932D31"/>
    <w:rsid w:val="00943A02"/>
    <w:rsid w:val="00952503"/>
    <w:rsid w:val="009619FC"/>
    <w:rsid w:val="00963E09"/>
    <w:rsid w:val="00970341"/>
    <w:rsid w:val="0097198A"/>
    <w:rsid w:val="009807FB"/>
    <w:rsid w:val="00991963"/>
    <w:rsid w:val="009A4F74"/>
    <w:rsid w:val="009B6D9D"/>
    <w:rsid w:val="009C12A0"/>
    <w:rsid w:val="009C46EA"/>
    <w:rsid w:val="009C4A31"/>
    <w:rsid w:val="009D1E60"/>
    <w:rsid w:val="009D42AE"/>
    <w:rsid w:val="009D5CE8"/>
    <w:rsid w:val="009E0ECC"/>
    <w:rsid w:val="009E2E8D"/>
    <w:rsid w:val="009E3169"/>
    <w:rsid w:val="009F1EBF"/>
    <w:rsid w:val="009F3389"/>
    <w:rsid w:val="00A02247"/>
    <w:rsid w:val="00A14696"/>
    <w:rsid w:val="00A16BEB"/>
    <w:rsid w:val="00A20B50"/>
    <w:rsid w:val="00A2199D"/>
    <w:rsid w:val="00A30A11"/>
    <w:rsid w:val="00A3294F"/>
    <w:rsid w:val="00A35F7A"/>
    <w:rsid w:val="00A4173B"/>
    <w:rsid w:val="00A51D7C"/>
    <w:rsid w:val="00A626E2"/>
    <w:rsid w:val="00A63E0E"/>
    <w:rsid w:val="00A821CB"/>
    <w:rsid w:val="00A82E48"/>
    <w:rsid w:val="00A84544"/>
    <w:rsid w:val="00A855D7"/>
    <w:rsid w:val="00A910EA"/>
    <w:rsid w:val="00A91F53"/>
    <w:rsid w:val="00A95E77"/>
    <w:rsid w:val="00AA43A4"/>
    <w:rsid w:val="00AB328B"/>
    <w:rsid w:val="00AB6009"/>
    <w:rsid w:val="00AC4533"/>
    <w:rsid w:val="00AD15C9"/>
    <w:rsid w:val="00AE03D8"/>
    <w:rsid w:val="00AE42F9"/>
    <w:rsid w:val="00AE4DBB"/>
    <w:rsid w:val="00AF2643"/>
    <w:rsid w:val="00AF676F"/>
    <w:rsid w:val="00B123B6"/>
    <w:rsid w:val="00B133B8"/>
    <w:rsid w:val="00B151C5"/>
    <w:rsid w:val="00B177DF"/>
    <w:rsid w:val="00B24D34"/>
    <w:rsid w:val="00B30680"/>
    <w:rsid w:val="00B33AC5"/>
    <w:rsid w:val="00B353AA"/>
    <w:rsid w:val="00B36025"/>
    <w:rsid w:val="00B4593A"/>
    <w:rsid w:val="00B475E8"/>
    <w:rsid w:val="00B56BF5"/>
    <w:rsid w:val="00B60764"/>
    <w:rsid w:val="00B60E94"/>
    <w:rsid w:val="00B626E2"/>
    <w:rsid w:val="00B656BA"/>
    <w:rsid w:val="00B76DFF"/>
    <w:rsid w:val="00B8000E"/>
    <w:rsid w:val="00B814BC"/>
    <w:rsid w:val="00B819C1"/>
    <w:rsid w:val="00B8581B"/>
    <w:rsid w:val="00B867E4"/>
    <w:rsid w:val="00B927DA"/>
    <w:rsid w:val="00BA2654"/>
    <w:rsid w:val="00BA56B7"/>
    <w:rsid w:val="00BB57E5"/>
    <w:rsid w:val="00BC7B9B"/>
    <w:rsid w:val="00C128CB"/>
    <w:rsid w:val="00C13A05"/>
    <w:rsid w:val="00C17D55"/>
    <w:rsid w:val="00C20E20"/>
    <w:rsid w:val="00C2449D"/>
    <w:rsid w:val="00C32AC3"/>
    <w:rsid w:val="00C34CBA"/>
    <w:rsid w:val="00C373F9"/>
    <w:rsid w:val="00C40537"/>
    <w:rsid w:val="00C46D7F"/>
    <w:rsid w:val="00C51815"/>
    <w:rsid w:val="00C55016"/>
    <w:rsid w:val="00C63627"/>
    <w:rsid w:val="00C6625C"/>
    <w:rsid w:val="00C6728E"/>
    <w:rsid w:val="00C71A28"/>
    <w:rsid w:val="00C9401F"/>
    <w:rsid w:val="00CA356B"/>
    <w:rsid w:val="00CA506B"/>
    <w:rsid w:val="00CB12BA"/>
    <w:rsid w:val="00CB22BB"/>
    <w:rsid w:val="00CC184E"/>
    <w:rsid w:val="00CC274F"/>
    <w:rsid w:val="00CC3536"/>
    <w:rsid w:val="00CD168C"/>
    <w:rsid w:val="00CD7C70"/>
    <w:rsid w:val="00CF22DE"/>
    <w:rsid w:val="00D01089"/>
    <w:rsid w:val="00D0416B"/>
    <w:rsid w:val="00D07A56"/>
    <w:rsid w:val="00D23888"/>
    <w:rsid w:val="00D2580E"/>
    <w:rsid w:val="00D2784E"/>
    <w:rsid w:val="00D3750F"/>
    <w:rsid w:val="00D46570"/>
    <w:rsid w:val="00D46CBB"/>
    <w:rsid w:val="00D470DF"/>
    <w:rsid w:val="00D472C1"/>
    <w:rsid w:val="00D4754A"/>
    <w:rsid w:val="00D52498"/>
    <w:rsid w:val="00D6456E"/>
    <w:rsid w:val="00D6687E"/>
    <w:rsid w:val="00D717B0"/>
    <w:rsid w:val="00DA035F"/>
    <w:rsid w:val="00DA31A6"/>
    <w:rsid w:val="00DD0611"/>
    <w:rsid w:val="00DD2B16"/>
    <w:rsid w:val="00DF6984"/>
    <w:rsid w:val="00E043A0"/>
    <w:rsid w:val="00E05B1E"/>
    <w:rsid w:val="00E123BF"/>
    <w:rsid w:val="00E12D61"/>
    <w:rsid w:val="00E13C63"/>
    <w:rsid w:val="00E237C5"/>
    <w:rsid w:val="00E274E7"/>
    <w:rsid w:val="00E340A1"/>
    <w:rsid w:val="00E34A19"/>
    <w:rsid w:val="00E34F3F"/>
    <w:rsid w:val="00E35472"/>
    <w:rsid w:val="00E42996"/>
    <w:rsid w:val="00E53746"/>
    <w:rsid w:val="00E5455A"/>
    <w:rsid w:val="00E6044B"/>
    <w:rsid w:val="00E66555"/>
    <w:rsid w:val="00E675FD"/>
    <w:rsid w:val="00E71A89"/>
    <w:rsid w:val="00E72D28"/>
    <w:rsid w:val="00E73E80"/>
    <w:rsid w:val="00E76CF4"/>
    <w:rsid w:val="00E77538"/>
    <w:rsid w:val="00E82487"/>
    <w:rsid w:val="00E87AA0"/>
    <w:rsid w:val="00E96494"/>
    <w:rsid w:val="00EA2834"/>
    <w:rsid w:val="00EA40A3"/>
    <w:rsid w:val="00EB2855"/>
    <w:rsid w:val="00EC0CD7"/>
    <w:rsid w:val="00EC258B"/>
    <w:rsid w:val="00EC46D7"/>
    <w:rsid w:val="00EC6E87"/>
    <w:rsid w:val="00ED3A83"/>
    <w:rsid w:val="00ED6E9C"/>
    <w:rsid w:val="00ED7706"/>
    <w:rsid w:val="00EE20EC"/>
    <w:rsid w:val="00EE29D3"/>
    <w:rsid w:val="00EE48BA"/>
    <w:rsid w:val="00EE5DD0"/>
    <w:rsid w:val="00EF19DC"/>
    <w:rsid w:val="00F00F09"/>
    <w:rsid w:val="00F01746"/>
    <w:rsid w:val="00F12D3C"/>
    <w:rsid w:val="00F14707"/>
    <w:rsid w:val="00F31F4F"/>
    <w:rsid w:val="00F40DDF"/>
    <w:rsid w:val="00F46717"/>
    <w:rsid w:val="00F47AA9"/>
    <w:rsid w:val="00F5387E"/>
    <w:rsid w:val="00F550DD"/>
    <w:rsid w:val="00F60CB6"/>
    <w:rsid w:val="00F61511"/>
    <w:rsid w:val="00F722EE"/>
    <w:rsid w:val="00F740B9"/>
    <w:rsid w:val="00F76AC0"/>
    <w:rsid w:val="00F80A91"/>
    <w:rsid w:val="00F830C0"/>
    <w:rsid w:val="00F865E4"/>
    <w:rsid w:val="00FA52D0"/>
    <w:rsid w:val="00FA76F0"/>
    <w:rsid w:val="00FB0985"/>
    <w:rsid w:val="00FB0D95"/>
    <w:rsid w:val="00FB20F8"/>
    <w:rsid w:val="00FB418D"/>
    <w:rsid w:val="00FC276E"/>
    <w:rsid w:val="00FC5801"/>
    <w:rsid w:val="00FD0004"/>
    <w:rsid w:val="00FD484C"/>
    <w:rsid w:val="00FE3E7F"/>
    <w:rsid w:val="00FE7E0E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AA2C2"/>
  <w15:docId w15:val="{08AB6927-15E5-4398-8D1C-69F5106A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99D"/>
    <w:rPr>
      <w:lang w:val="es-HN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9196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GB"/>
    </w:rPr>
  </w:style>
  <w:style w:type="paragraph" w:styleId="Ttulo2">
    <w:name w:val="heading 2"/>
    <w:basedOn w:val="Normal"/>
    <w:next w:val="Normal"/>
    <w:qFormat/>
    <w:rsid w:val="00A2199D"/>
    <w:pPr>
      <w:keepNext/>
      <w:tabs>
        <w:tab w:val="left" w:pos="-180"/>
        <w:tab w:val="right" w:pos="1980"/>
        <w:tab w:val="left" w:pos="2160"/>
        <w:tab w:val="left" w:pos="4320"/>
      </w:tabs>
      <w:jc w:val="center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919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etter">
    <w:name w:val="letter"/>
    <w:basedOn w:val="Normal"/>
    <w:rsid w:val="00A2199D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</w:pPr>
    <w:rPr>
      <w:sz w:val="24"/>
    </w:rPr>
  </w:style>
  <w:style w:type="paragraph" w:styleId="Ttulo">
    <w:name w:val="Title"/>
    <w:basedOn w:val="Normal"/>
    <w:link w:val="TtuloCar"/>
    <w:qFormat/>
    <w:rsid w:val="00A2199D"/>
    <w:pPr>
      <w:jc w:val="center"/>
    </w:pPr>
    <w:rPr>
      <w:b/>
      <w:bCs/>
      <w:sz w:val="24"/>
      <w:u w:val="single"/>
    </w:rPr>
  </w:style>
  <w:style w:type="paragraph" w:styleId="Descripcin">
    <w:name w:val="caption"/>
    <w:basedOn w:val="Normal"/>
    <w:next w:val="Normal"/>
    <w:qFormat/>
    <w:rsid w:val="00A2199D"/>
    <w:pPr>
      <w:jc w:val="center"/>
    </w:pPr>
    <w:rPr>
      <w:b/>
      <w:sz w:val="28"/>
    </w:rPr>
  </w:style>
  <w:style w:type="paragraph" w:styleId="Encabezado">
    <w:name w:val="header"/>
    <w:basedOn w:val="Normal"/>
    <w:rsid w:val="00A2199D"/>
    <w:pPr>
      <w:tabs>
        <w:tab w:val="center" w:pos="4320"/>
        <w:tab w:val="right" w:pos="8640"/>
      </w:tabs>
    </w:pPr>
    <w:rPr>
      <w:rFonts w:ascii="Times" w:eastAsia="Times" w:hAnsi="Times"/>
      <w:sz w:val="24"/>
    </w:rPr>
  </w:style>
  <w:style w:type="character" w:styleId="Hipervnculo">
    <w:name w:val="Hyperlink"/>
    <w:uiPriority w:val="99"/>
    <w:rsid w:val="00A2199D"/>
    <w:rPr>
      <w:color w:val="003366"/>
      <w:u w:val="single"/>
    </w:rPr>
  </w:style>
  <w:style w:type="paragraph" w:styleId="Piedepgina">
    <w:name w:val="footer"/>
    <w:basedOn w:val="Normal"/>
    <w:rsid w:val="00A2199D"/>
    <w:pPr>
      <w:tabs>
        <w:tab w:val="center" w:pos="4153"/>
        <w:tab w:val="right" w:pos="8306"/>
      </w:tabs>
    </w:pPr>
  </w:style>
  <w:style w:type="paragraph" w:customStyle="1" w:styleId="UNFPAAddress">
    <w:name w:val="UNFPA Address"/>
    <w:basedOn w:val="Piedepgina"/>
    <w:next w:val="Piedepgina"/>
    <w:rsid w:val="009C12A0"/>
    <w:pPr>
      <w:tabs>
        <w:tab w:val="clear" w:pos="4153"/>
        <w:tab w:val="clear" w:pos="8306"/>
        <w:tab w:val="center" w:pos="4320"/>
        <w:tab w:val="right" w:pos="8640"/>
      </w:tabs>
      <w:spacing w:line="170" w:lineRule="exact"/>
    </w:pPr>
    <w:rPr>
      <w:rFonts w:ascii="UNFPA-Text" w:eastAsia="Times" w:hAnsi="UNFPA-Text"/>
      <w:sz w:val="13"/>
    </w:rPr>
  </w:style>
  <w:style w:type="character" w:styleId="Nmerodepgina">
    <w:name w:val="page number"/>
    <w:basedOn w:val="Fuentedeprrafopredeter"/>
    <w:rsid w:val="009C12A0"/>
  </w:style>
  <w:style w:type="paragraph" w:styleId="Textodeglobo">
    <w:name w:val="Balloon Text"/>
    <w:basedOn w:val="Normal"/>
    <w:link w:val="TextodegloboCar"/>
    <w:rsid w:val="00963E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63E09"/>
    <w:rPr>
      <w:rFonts w:ascii="Tahoma" w:hAnsi="Tahoma" w:cs="Tahoma"/>
      <w:sz w:val="16"/>
      <w:szCs w:val="16"/>
      <w:lang w:eastAsia="en-US"/>
    </w:rPr>
  </w:style>
  <w:style w:type="character" w:styleId="Hipervnculovisitado">
    <w:name w:val="FollowedHyperlink"/>
    <w:rsid w:val="00C6362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91963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Ttulo3Car">
    <w:name w:val="Título 3 Car"/>
    <w:link w:val="Ttulo3"/>
    <w:semiHidden/>
    <w:rsid w:val="0099196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tulo1Car">
    <w:name w:val="Título 1 Car"/>
    <w:link w:val="Ttulo1"/>
    <w:uiPriority w:val="9"/>
    <w:rsid w:val="00991963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991963"/>
    <w:pPr>
      <w:tabs>
        <w:tab w:val="left" w:pos="540"/>
      </w:tabs>
      <w:spacing w:line="280" w:lineRule="exact"/>
    </w:pPr>
    <w:rPr>
      <w:rFonts w:ascii="Times" w:eastAsia="Times" w:hAnsi="Times"/>
      <w:sz w:val="22"/>
    </w:rPr>
  </w:style>
  <w:style w:type="character" w:customStyle="1" w:styleId="TextoindependienteCar">
    <w:name w:val="Texto independiente Car"/>
    <w:link w:val="Textoindependiente"/>
    <w:rsid w:val="00991963"/>
    <w:rPr>
      <w:rFonts w:ascii="Times" w:eastAsia="Times" w:hAnsi="Times"/>
      <w:sz w:val="22"/>
      <w:lang w:val="en-US" w:eastAsia="en-US"/>
    </w:rPr>
  </w:style>
  <w:style w:type="table" w:styleId="Tablaconcuadrcula">
    <w:name w:val="Table Grid"/>
    <w:basedOn w:val="Tablanormal"/>
    <w:uiPriority w:val="39"/>
    <w:rsid w:val="00991963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1">
    <w:name w:val="Figure_1"/>
    <w:link w:val="Figure1Char"/>
    <w:autoRedefine/>
    <w:rsid w:val="004B579A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Calibri" w:hAnsi="Calibri"/>
      <w:bCs/>
      <w:sz w:val="22"/>
      <w:szCs w:val="22"/>
      <w:lang w:eastAsia="en-US"/>
    </w:rPr>
  </w:style>
  <w:style w:type="character" w:customStyle="1" w:styleId="Figure1Char">
    <w:name w:val="Figure_1 Char"/>
    <w:link w:val="Figure1"/>
    <w:locked/>
    <w:rsid w:val="004B579A"/>
    <w:rPr>
      <w:rFonts w:ascii="Calibri" w:hAnsi="Calibri"/>
      <w:bCs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rsid w:val="00782483"/>
  </w:style>
  <w:style w:type="character" w:customStyle="1" w:styleId="TextonotapieCar">
    <w:name w:val="Texto nota pie Car"/>
    <w:link w:val="Textonotapie"/>
    <w:rsid w:val="00782483"/>
    <w:rPr>
      <w:lang w:val="en-US" w:eastAsia="en-US"/>
    </w:rPr>
  </w:style>
  <w:style w:type="character" w:styleId="Refdenotaalpie">
    <w:name w:val="footnote reference"/>
    <w:rsid w:val="00782483"/>
    <w:rPr>
      <w:vertAlign w:val="superscript"/>
    </w:rPr>
  </w:style>
  <w:style w:type="paragraph" w:styleId="Prrafodelista">
    <w:name w:val="List Paragraph"/>
    <w:aliases w:val="Lapis Bulleted List,List Paragraph (numbered (a))"/>
    <w:basedOn w:val="Normal"/>
    <w:link w:val="PrrafodelistaCar"/>
    <w:uiPriority w:val="34"/>
    <w:qFormat/>
    <w:rsid w:val="002E4A31"/>
    <w:pPr>
      <w:overflowPunct w:val="0"/>
      <w:autoSpaceDE w:val="0"/>
      <w:autoSpaceDN w:val="0"/>
      <w:adjustRightInd w:val="0"/>
      <w:ind w:left="720"/>
      <w:textAlignment w:val="baseline"/>
    </w:pPr>
    <w:rPr>
      <w:sz w:val="22"/>
      <w:lang w:eastAsia="en-GB"/>
    </w:rPr>
  </w:style>
  <w:style w:type="character" w:customStyle="1" w:styleId="PrrafodelistaCar">
    <w:name w:val="Párrafo de lista Car"/>
    <w:aliases w:val="Lapis Bulleted List Car,List Paragraph (numbered (a)) Car"/>
    <w:link w:val="Prrafodelista"/>
    <w:uiPriority w:val="34"/>
    <w:locked/>
    <w:rsid w:val="002E4A31"/>
    <w:rPr>
      <w:sz w:val="22"/>
      <w:lang w:val="en-US"/>
    </w:rPr>
  </w:style>
  <w:style w:type="character" w:styleId="Refdecomentario">
    <w:name w:val="annotation reference"/>
    <w:uiPriority w:val="99"/>
    <w:rsid w:val="002E4A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E4A31"/>
  </w:style>
  <w:style w:type="character" w:customStyle="1" w:styleId="TextocomentarioCar">
    <w:name w:val="Texto comentario Car"/>
    <w:link w:val="Textocomentario"/>
    <w:uiPriority w:val="99"/>
    <w:rsid w:val="002E4A31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E4A31"/>
    <w:rPr>
      <w:b/>
      <w:bCs/>
    </w:rPr>
  </w:style>
  <w:style w:type="character" w:customStyle="1" w:styleId="AsuntodelcomentarioCar">
    <w:name w:val="Asunto del comentario Car"/>
    <w:link w:val="Asuntodelcomentario"/>
    <w:rsid w:val="002E4A31"/>
    <w:rPr>
      <w:b/>
      <w:bCs/>
      <w:lang w:val="en-US" w:eastAsia="en-US"/>
    </w:rPr>
  </w:style>
  <w:style w:type="paragraph" w:styleId="Revisin">
    <w:name w:val="Revision"/>
    <w:hidden/>
    <w:uiPriority w:val="99"/>
    <w:semiHidden/>
    <w:rsid w:val="00000C07"/>
    <w:rPr>
      <w:lang w:val="en-US" w:eastAsia="en-US"/>
    </w:rPr>
  </w:style>
  <w:style w:type="character" w:customStyle="1" w:styleId="TtuloCar">
    <w:name w:val="Título Car"/>
    <w:link w:val="Ttulo"/>
    <w:locked/>
    <w:rsid w:val="006F59E9"/>
    <w:rPr>
      <w:b/>
      <w:bCs/>
      <w:sz w:val="24"/>
      <w:u w:val="single"/>
      <w:lang w:val="en-US" w:eastAsia="en-US"/>
    </w:rPr>
  </w:style>
  <w:style w:type="character" w:styleId="Textodelmarcadordeposicin">
    <w:name w:val="Placeholder Text"/>
    <w:uiPriority w:val="99"/>
    <w:semiHidden/>
    <w:rsid w:val="000275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fpa.org/resources/unfpa-general-conditions-de-minimis-contract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unfpa.org/sites/default/files/resource-pdf/UNFPA%20General%20Conditions%20-%20De%20Minimis%20Contracts%20FR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fpa.org/sites/default/files/resource-pdf/UNFPA%20General%20Conditions%20-%20De%20Minimis%20Contracts%20SP_0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quisiciones.hn@unfpa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D5A311B06A48E2B6698C804C58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44D5-434B-42DF-AF2B-D61B0582F281}"/>
      </w:docPartPr>
      <w:docPartBody>
        <w:p w:rsidR="0078063F" w:rsidRDefault="0066370F" w:rsidP="0066370F">
          <w:pPr>
            <w:pStyle w:val="93D5A311B06A48E2B6698C804C58627E2"/>
          </w:pPr>
          <w:r w:rsidRPr="004404DE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Click here to enter a date.</w:t>
          </w:r>
        </w:p>
      </w:docPartBody>
    </w:docPart>
    <w:docPart>
      <w:docPartPr>
        <w:name w:val="23A5EB14D5694267B01A2292C49DE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8B71A-8934-4F62-B499-9E3D1A27BE56}"/>
      </w:docPartPr>
      <w:docPartBody>
        <w:p w:rsidR="0078063F" w:rsidRDefault="0066370F" w:rsidP="0066370F">
          <w:pPr>
            <w:pStyle w:val="23A5EB14D5694267B01A2292C49DE8FC2"/>
          </w:pPr>
          <w:r w:rsidRPr="00B151C5">
            <w:rPr>
              <w:rStyle w:val="Textodelmarcadordeposicin"/>
              <w:rFonts w:asciiTheme="minorHAnsi" w:hAnsiTheme="minorHAnsi"/>
              <w:sz w:val="22"/>
              <w:szCs w:val="22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FPA-Text">
    <w:altName w:val="Rockwell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087"/>
    <w:rsid w:val="00011F72"/>
    <w:rsid w:val="000540D2"/>
    <w:rsid w:val="00055258"/>
    <w:rsid w:val="0008223C"/>
    <w:rsid w:val="00091BEA"/>
    <w:rsid w:val="000C3CF9"/>
    <w:rsid w:val="00133159"/>
    <w:rsid w:val="00146BEF"/>
    <w:rsid w:val="0015588E"/>
    <w:rsid w:val="002300DD"/>
    <w:rsid w:val="002609C5"/>
    <w:rsid w:val="002F3BA2"/>
    <w:rsid w:val="00300AC0"/>
    <w:rsid w:val="00353584"/>
    <w:rsid w:val="00367484"/>
    <w:rsid w:val="003A6DE2"/>
    <w:rsid w:val="003C1272"/>
    <w:rsid w:val="00486B40"/>
    <w:rsid w:val="005420B6"/>
    <w:rsid w:val="00586F74"/>
    <w:rsid w:val="00597F5D"/>
    <w:rsid w:val="005F25DC"/>
    <w:rsid w:val="00635739"/>
    <w:rsid w:val="0066075C"/>
    <w:rsid w:val="0066370F"/>
    <w:rsid w:val="006C3C31"/>
    <w:rsid w:val="006D60F0"/>
    <w:rsid w:val="0078063F"/>
    <w:rsid w:val="007C19E4"/>
    <w:rsid w:val="0080072A"/>
    <w:rsid w:val="008362FF"/>
    <w:rsid w:val="00864E40"/>
    <w:rsid w:val="008800CB"/>
    <w:rsid w:val="00892687"/>
    <w:rsid w:val="00935012"/>
    <w:rsid w:val="00956AC1"/>
    <w:rsid w:val="009A2AB2"/>
    <w:rsid w:val="009F7087"/>
    <w:rsid w:val="00A20443"/>
    <w:rsid w:val="00A86F03"/>
    <w:rsid w:val="00A97C20"/>
    <w:rsid w:val="00AD55A6"/>
    <w:rsid w:val="00B10DAF"/>
    <w:rsid w:val="00B12E5B"/>
    <w:rsid w:val="00B20328"/>
    <w:rsid w:val="00B26F9F"/>
    <w:rsid w:val="00BC4087"/>
    <w:rsid w:val="00C869E4"/>
    <w:rsid w:val="00CF2AD4"/>
    <w:rsid w:val="00D45F5A"/>
    <w:rsid w:val="00D52218"/>
    <w:rsid w:val="00DE11C4"/>
    <w:rsid w:val="00E10891"/>
    <w:rsid w:val="00E2121B"/>
    <w:rsid w:val="00E6668F"/>
    <w:rsid w:val="00ED444D"/>
    <w:rsid w:val="00EF47E6"/>
    <w:rsid w:val="00F67CD6"/>
    <w:rsid w:val="00F7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66370F"/>
    <w:rPr>
      <w:color w:val="808080"/>
    </w:rPr>
  </w:style>
  <w:style w:type="paragraph" w:customStyle="1" w:styleId="23A5EB14D5694267B01A2292C49DE8FC2">
    <w:name w:val="23A5EB14D5694267B01A2292C49DE8FC2"/>
    <w:rsid w:val="0066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3D5A311B06A48E2B6698C804C58627E2">
    <w:name w:val="93D5A311B06A48E2B6698C804C58627E2"/>
    <w:rsid w:val="0066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3AE0F-432C-40E9-A264-0B99F4E3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United Nations Population Fund, UNFPA</vt:lpstr>
      <vt:lpstr>United Nations Population Fund, UNFPA</vt:lpstr>
    </vt:vector>
  </TitlesOfParts>
  <Company>UNDP/IAPSO</Company>
  <LinksUpToDate>false</LinksUpToDate>
  <CharactersWithSpaces>3553</CharactersWithSpaces>
  <SharedDoc>false</SharedDoc>
  <HLinks>
    <vt:vector size="54" baseType="variant">
      <vt:variant>
        <vt:i4>6815763</vt:i4>
      </vt:variant>
      <vt:variant>
        <vt:i4>21</vt:i4>
      </vt:variant>
      <vt:variant>
        <vt:i4>0</vt:i4>
      </vt:variant>
      <vt:variant>
        <vt:i4>5</vt:i4>
      </vt:variant>
      <vt:variant>
        <vt:lpwstr>http://www.unfpa.org/sites/default/files/resource-pdf/UNFPA General Conditions - De Minimis Contracts FR_0.pdf</vt:lpwstr>
      </vt:variant>
      <vt:variant>
        <vt:lpwstr/>
      </vt:variant>
      <vt:variant>
        <vt:i4>6946822</vt:i4>
      </vt:variant>
      <vt:variant>
        <vt:i4>18</vt:i4>
      </vt:variant>
      <vt:variant>
        <vt:i4>0</vt:i4>
      </vt:variant>
      <vt:variant>
        <vt:i4>5</vt:i4>
      </vt:variant>
      <vt:variant>
        <vt:lpwstr>http://www.unfpa.org/sites/default/files/resource-pdf/UNFPA General Conditions - De Minimis Contracts SP_0.pdf</vt:lpwstr>
      </vt:variant>
      <vt:variant>
        <vt:lpwstr/>
      </vt:variant>
      <vt:variant>
        <vt:i4>589840</vt:i4>
      </vt:variant>
      <vt:variant>
        <vt:i4>15</vt:i4>
      </vt:variant>
      <vt:variant>
        <vt:i4>0</vt:i4>
      </vt:variant>
      <vt:variant>
        <vt:i4>5</vt:i4>
      </vt:variant>
      <vt:variant>
        <vt:lpwstr>http://www.unfpa.org/resources/unfpa-general-conditions-de-minimis-contracts</vt:lpwstr>
      </vt:variant>
      <vt:variant>
        <vt:lpwstr/>
      </vt:variant>
      <vt:variant>
        <vt:i4>7733290</vt:i4>
      </vt:variant>
      <vt:variant>
        <vt:i4>12</vt:i4>
      </vt:variant>
      <vt:variant>
        <vt:i4>0</vt:i4>
      </vt:variant>
      <vt:variant>
        <vt:i4>5</vt:i4>
      </vt:variant>
      <vt:variant>
        <vt:lpwstr>http://web2.unfpa.org/help/hotline.cfm</vt:lpwstr>
      </vt:variant>
      <vt:variant>
        <vt:lpwstr/>
      </vt:variant>
      <vt:variant>
        <vt:i4>393256</vt:i4>
      </vt:variant>
      <vt:variant>
        <vt:i4>9</vt:i4>
      </vt:variant>
      <vt:variant>
        <vt:i4>0</vt:i4>
      </vt:variant>
      <vt:variant>
        <vt:i4>5</vt:i4>
      </vt:variant>
      <vt:variant>
        <vt:lpwstr>mailto:procurement@unfpa.org</vt:lpwstr>
      </vt:variant>
      <vt:variant>
        <vt:lpwstr/>
      </vt:variant>
      <vt:variant>
        <vt:i4>720988</vt:i4>
      </vt:variant>
      <vt:variant>
        <vt:i4>6</vt:i4>
      </vt:variant>
      <vt:variant>
        <vt:i4>0</vt:i4>
      </vt:variant>
      <vt:variant>
        <vt:i4>5</vt:i4>
      </vt:variant>
      <vt:variant>
        <vt:lpwstr>http://www.unfpa.org/public/home/procurement/pid/8864</vt:lpwstr>
      </vt:variant>
      <vt:variant>
        <vt:lpwstr/>
      </vt:variant>
      <vt:variant>
        <vt:i4>6160391</vt:i4>
      </vt:variant>
      <vt:variant>
        <vt:i4>3</vt:i4>
      </vt:variant>
      <vt:variant>
        <vt:i4>0</vt:i4>
      </vt:variant>
      <vt:variant>
        <vt:i4>5</vt:i4>
      </vt:variant>
      <vt:variant>
        <vt:lpwstr>http://www.unfpa.org/about-us</vt:lpwstr>
      </vt:variant>
      <vt:variant>
        <vt:lpwstr/>
      </vt:variant>
      <vt:variant>
        <vt:i4>7077895</vt:i4>
      </vt:variant>
      <vt:variant>
        <vt:i4>0</vt:i4>
      </vt:variant>
      <vt:variant>
        <vt:i4>0</vt:i4>
      </vt:variant>
      <vt:variant>
        <vt:i4>5</vt:i4>
      </vt:variant>
      <vt:variant>
        <vt:lpwstr>\\fileserver02\unfpa\Procurement\31. SPC\5. SOP &amp; Templates\3. Tender Process\RFP\ToR guidelines FINAL.doc</vt:lpwstr>
      </vt:variant>
      <vt:variant>
        <vt:lpwstr/>
      </vt:variant>
      <vt:variant>
        <vt:i4>5374033</vt:i4>
      </vt:variant>
      <vt:variant>
        <vt:i4>0</vt:i4>
      </vt:variant>
      <vt:variant>
        <vt:i4>0</vt:i4>
      </vt:variant>
      <vt:variant>
        <vt:i4>5</vt:i4>
      </vt:variant>
      <vt:variant>
        <vt:lpwstr>http://www.timeanddate.com/worldclock/city.html?n=69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 Population Fund, UNFPA</dc:title>
  <dc:creator>Monica Lay</dc:creator>
  <dc:description>110563</dc:description>
  <cp:lastModifiedBy>Ennio Nuñez</cp:lastModifiedBy>
  <cp:revision>4</cp:revision>
  <cp:lastPrinted>2021-02-23T16:32:00Z</cp:lastPrinted>
  <dcterms:created xsi:type="dcterms:W3CDTF">2021-05-28T16:02:00Z</dcterms:created>
  <dcterms:modified xsi:type="dcterms:W3CDTF">2021-05-28T20:15:00Z</dcterms:modified>
</cp:coreProperties>
</file>