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018A" w14:textId="77777777" w:rsidR="00E55460" w:rsidRPr="0068064A" w:rsidRDefault="00E55460" w:rsidP="00E55460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Anexo D: Experiencia previa del </w:t>
      </w:r>
      <w:r>
        <w:rPr>
          <w:rFonts w:asciiTheme="minorHAnsi" w:hAnsiTheme="minorHAnsi"/>
          <w:caps/>
          <w:color w:val="auto"/>
        </w:rPr>
        <w:t>OFERENTE</w:t>
      </w:r>
    </w:p>
    <w:p w14:paraId="7728E438" w14:textId="77777777" w:rsidR="00E55460" w:rsidRPr="0068064A" w:rsidRDefault="00E55460" w:rsidP="00E554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2850"/>
        <w:gridCol w:w="1435"/>
        <w:gridCol w:w="2317"/>
        <w:gridCol w:w="1006"/>
        <w:gridCol w:w="1004"/>
        <w:gridCol w:w="1704"/>
        <w:gridCol w:w="1556"/>
      </w:tblGrid>
      <w:tr w:rsidR="00E55460" w:rsidRPr="0068064A" w14:paraId="3EBC8322" w14:textId="77777777" w:rsidTr="00F37EBB">
        <w:trPr>
          <w:trHeight w:val="479"/>
        </w:trPr>
        <w:tc>
          <w:tcPr>
            <w:tcW w:w="1101" w:type="dxa"/>
            <w:vMerge w:val="restart"/>
            <w:vAlign w:val="center"/>
          </w:tcPr>
          <w:p w14:paraId="76C8376B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7A030678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14:paraId="611C1A82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14:paraId="0E31E33E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Refdenotaalpi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14:paraId="2AE77839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14:paraId="0CFBED1D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14:paraId="37C4332C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14:paraId="7CEBFD51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14:paraId="04620092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E55460" w:rsidRPr="0068064A" w14:paraId="787CC233" w14:textId="77777777" w:rsidTr="00F37EBB">
        <w:trPr>
          <w:trHeight w:val="597"/>
        </w:trPr>
        <w:tc>
          <w:tcPr>
            <w:tcW w:w="1101" w:type="dxa"/>
            <w:vMerge/>
            <w:vAlign w:val="center"/>
          </w:tcPr>
          <w:p w14:paraId="60FF7BA0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14:paraId="4436A5E1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14:paraId="7F869322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14:paraId="68C77CDB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480DC0FD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14:paraId="52B1852C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14:paraId="7F4ECBF6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14:paraId="0CF39A8D" w14:textId="77777777" w:rsidR="00E55460" w:rsidRPr="0068064A" w:rsidRDefault="00E55460" w:rsidP="00F37EB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E55460" w:rsidRPr="0068064A" w14:paraId="2BD0D188" w14:textId="77777777" w:rsidTr="00F37EBB">
        <w:tc>
          <w:tcPr>
            <w:tcW w:w="1101" w:type="dxa"/>
          </w:tcPr>
          <w:p w14:paraId="65331A75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  <w:p w14:paraId="748AE520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0F84E8AD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78DEE59F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1A1C0E7C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41645921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41BC15AA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6797E9F4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49F7359E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</w:tr>
      <w:tr w:rsidR="00E55460" w:rsidRPr="0068064A" w14:paraId="0CB01E5C" w14:textId="77777777" w:rsidTr="00F37EBB">
        <w:tc>
          <w:tcPr>
            <w:tcW w:w="1101" w:type="dxa"/>
          </w:tcPr>
          <w:p w14:paraId="05030DCD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  <w:p w14:paraId="61351835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4CEEA5EF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7A60A540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68B089E0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57A63981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1EF8EF9E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4F0D4D80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4C62FDD1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</w:tr>
      <w:tr w:rsidR="00E55460" w:rsidRPr="0068064A" w14:paraId="3D72C4FF" w14:textId="77777777" w:rsidTr="00F37EBB">
        <w:tc>
          <w:tcPr>
            <w:tcW w:w="1101" w:type="dxa"/>
          </w:tcPr>
          <w:p w14:paraId="5B896452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  <w:p w14:paraId="40DA80C5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198ADD63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7F5BCDF1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7FF8927B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7E18634E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08A69376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7973CD89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6AA0FF65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</w:tr>
      <w:tr w:rsidR="00E55460" w:rsidRPr="0068064A" w14:paraId="18779F60" w14:textId="77777777" w:rsidTr="00F37EBB">
        <w:tc>
          <w:tcPr>
            <w:tcW w:w="1101" w:type="dxa"/>
          </w:tcPr>
          <w:p w14:paraId="76FC356A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  <w:p w14:paraId="449A07FD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64313EB6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503FC919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3A129D06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771EB9F5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70D0D07B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15DAEEDB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0B09F7E4" w14:textId="77777777" w:rsidR="00E55460" w:rsidRPr="0068064A" w:rsidRDefault="00E55460" w:rsidP="00F37EBB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029EC88" w14:textId="77777777" w:rsidR="00E55460" w:rsidRPr="0068064A" w:rsidRDefault="00E55460" w:rsidP="00E55460">
      <w:pPr>
        <w:rPr>
          <w:rFonts w:asciiTheme="minorHAnsi" w:hAnsiTheme="minorHAnsi"/>
        </w:rPr>
      </w:pPr>
    </w:p>
    <w:p w14:paraId="23640243" w14:textId="77777777" w:rsidR="00E55460" w:rsidRDefault="00E55460" w:rsidP="00E55460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14:paraId="4EB78A8C" w14:textId="77777777" w:rsidR="00E55460" w:rsidRPr="0068064A" w:rsidRDefault="00E55460" w:rsidP="00E55460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14:paraId="724AFE43" w14:textId="77777777" w:rsidR="00E55460" w:rsidRPr="0068064A" w:rsidRDefault="00E55460" w:rsidP="00E55460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0"/>
        <w:gridCol w:w="3351"/>
        <w:gridCol w:w="3332"/>
        <w:gridCol w:w="3297"/>
      </w:tblGrid>
      <w:tr w:rsidR="00E55460" w:rsidRPr="0068064A" w14:paraId="6E424236" w14:textId="77777777" w:rsidTr="00F37EBB">
        <w:tc>
          <w:tcPr>
            <w:tcW w:w="3029" w:type="dxa"/>
          </w:tcPr>
          <w:p w14:paraId="420955A3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14:paraId="7B272D72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29076973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14:paraId="1C651E25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55460" w:rsidRPr="0068064A" w14:paraId="4C31A113" w14:textId="77777777" w:rsidTr="00F37EBB">
        <w:tc>
          <w:tcPr>
            <w:tcW w:w="3029" w:type="dxa"/>
          </w:tcPr>
          <w:p w14:paraId="7EF30A79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14:paraId="4CE5C3B6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2591EB6B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14:paraId="6A013A97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55460" w:rsidRPr="0068064A" w14:paraId="0A310459" w14:textId="77777777" w:rsidTr="00F37EBB">
        <w:tc>
          <w:tcPr>
            <w:tcW w:w="3029" w:type="dxa"/>
          </w:tcPr>
          <w:p w14:paraId="26FD3729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14:paraId="5B39F0E4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58DB423A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14:paraId="6E889E62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55460" w:rsidRPr="0068064A" w14:paraId="210343E4" w14:textId="77777777" w:rsidTr="00F37EBB">
        <w:tc>
          <w:tcPr>
            <w:tcW w:w="3029" w:type="dxa"/>
          </w:tcPr>
          <w:p w14:paraId="15808FCB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14:paraId="001920D6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5F0D6D29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14:paraId="21219950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55460" w:rsidRPr="0068064A" w14:paraId="6976EDD2" w14:textId="77777777" w:rsidTr="00F37EBB">
        <w:tc>
          <w:tcPr>
            <w:tcW w:w="3029" w:type="dxa"/>
          </w:tcPr>
          <w:p w14:paraId="155053A7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14:paraId="45A5EEA1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09C082D7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14:paraId="3968183F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55460" w:rsidRPr="0068064A" w14:paraId="1386082D" w14:textId="77777777" w:rsidTr="00F37EBB">
        <w:tc>
          <w:tcPr>
            <w:tcW w:w="3029" w:type="dxa"/>
          </w:tcPr>
          <w:p w14:paraId="128E6F54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14:paraId="7D519B6A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3EC430A9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14:paraId="078BA6AE" w14:textId="77777777" w:rsidR="00E55460" w:rsidRPr="0068064A" w:rsidRDefault="00E55460" w:rsidP="00F37EB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17F46B36" w14:textId="77777777" w:rsidR="00E55460" w:rsidRPr="0068064A" w:rsidRDefault="00E55460" w:rsidP="00E55460"/>
    <w:p w14:paraId="63E0A29D" w14:textId="16C1A753" w:rsidR="00E85B6E" w:rsidRDefault="00E55460" w:rsidP="00E55460">
      <w:r w:rsidRPr="0068064A">
        <w:rPr>
          <w:rFonts w:asciiTheme="minorHAnsi" w:hAnsiTheme="minorHAnsi"/>
          <w:highlight w:val="yellow"/>
        </w:rPr>
        <w:t>[Se debe incluir la contrafirma del contador público</w:t>
      </w:r>
      <w:r>
        <w:rPr>
          <w:rFonts w:asciiTheme="minorHAnsi" w:hAnsiTheme="minorHAnsi"/>
          <w:highlight w:val="yellow"/>
        </w:rPr>
        <w:t xml:space="preserve"> colegiado</w:t>
      </w:r>
      <w:r w:rsidRPr="0068064A">
        <w:rPr>
          <w:rFonts w:asciiTheme="minorHAnsi" w:hAnsiTheme="minorHAnsi"/>
          <w:highlight w:val="yellow"/>
        </w:rPr>
        <w:t xml:space="preserve"> si se calcula que el gasto de adquisición supera el límite anual de USD 100 000; </w:t>
      </w:r>
      <w:r w:rsidRPr="0068064A">
        <w:rPr>
          <w:rFonts w:asciiTheme="minorHAnsi" w:hAnsiTheme="minorHAnsi"/>
          <w:i/>
          <w:color w:val="FF0000"/>
          <w:highlight w:val="yellow"/>
        </w:rPr>
        <w:t>si lo desea puede incluir un límite inferior; si no se aplica, descartar</w:t>
      </w:r>
      <w:r w:rsidRPr="0068064A">
        <w:rPr>
          <w:rFonts w:asciiTheme="minorHAnsi" w:hAnsiTheme="minorHAnsi"/>
          <w:highlight w:val="yellow"/>
        </w:rPr>
        <w:t>]</w:t>
      </w:r>
    </w:p>
    <w:sectPr w:rsidR="00E85B6E" w:rsidSect="00E55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C6B4" w14:textId="77777777" w:rsidR="00C01BD5" w:rsidRDefault="00C01BD5" w:rsidP="00E55460">
      <w:r>
        <w:separator/>
      </w:r>
    </w:p>
  </w:endnote>
  <w:endnote w:type="continuationSeparator" w:id="0">
    <w:p w14:paraId="75E75835" w14:textId="77777777" w:rsidR="00C01BD5" w:rsidRDefault="00C01BD5" w:rsidP="00E5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4AA3" w14:textId="77777777" w:rsidR="00AF22D0" w:rsidRDefault="00AF22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ABA4" w14:textId="77777777" w:rsidR="00AF22D0" w:rsidRPr="00A762C3" w:rsidRDefault="00AF22D0" w:rsidP="00AF22D0">
    <w:pPr>
      <w:pStyle w:val="UNFPAAddress"/>
      <w:tabs>
        <w:tab w:val="clear" w:pos="8640"/>
        <w:tab w:val="right" w:pos="9720"/>
      </w:tabs>
      <w:spacing w:line="230" w:lineRule="exact"/>
      <w:ind w:right="360"/>
      <w:rPr>
        <w:sz w:val="18"/>
        <w:szCs w:val="18"/>
      </w:rPr>
    </w:pPr>
    <w:r w:rsidRPr="006824C1">
      <w:rPr>
        <w:rFonts w:ascii="Calibri" w:hAnsi="Calibri"/>
        <w:sz w:val="18"/>
      </w:rPr>
      <w:t>UNFPA/HND/RFP/202</w:t>
    </w:r>
    <w:r>
      <w:rPr>
        <w:rFonts w:ascii="Calibri" w:hAnsi="Calibri"/>
        <w:sz w:val="18"/>
      </w:rPr>
      <w:t>2</w:t>
    </w:r>
    <w:r w:rsidRPr="006824C1">
      <w:rPr>
        <w:rFonts w:ascii="Calibri" w:hAnsi="Calibri"/>
        <w:sz w:val="18"/>
      </w:rPr>
      <w:t xml:space="preserve">/001 - RFP </w:t>
    </w:r>
    <w:r>
      <w:rPr>
        <w:rFonts w:ascii="Calibri" w:hAnsi="Calibri"/>
        <w:sz w:val="18"/>
      </w:rPr>
      <w:t>para</w:t>
    </w:r>
    <w:r w:rsidRPr="006824C1">
      <w:rPr>
        <w:rFonts w:ascii="Calibri" w:hAnsi="Calibri"/>
        <w:sz w:val="18"/>
      </w:rPr>
      <w:t xml:space="preserve"> LTA</w:t>
    </w:r>
    <w:r w:rsidRPr="00A762C3">
      <w:rPr>
        <w:rFonts w:asciiTheme="minorHAnsi" w:hAnsiTheme="minorHAnsi"/>
      </w:rPr>
      <w:t xml:space="preserve"> </w:t>
    </w:r>
    <w:r w:rsidRPr="00A762C3">
      <w:rPr>
        <w:rFonts w:asciiTheme="minorHAnsi" w:hAnsiTheme="minorHAnsi"/>
        <w:sz w:val="18"/>
        <w:szCs w:val="18"/>
      </w:rPr>
      <w:t>Servicios de diseño, diagramación, impresión y reproducción de promocionales y documentos</w:t>
    </w:r>
  </w:p>
  <w:p w14:paraId="1F3AF80E" w14:textId="77777777" w:rsidR="00AF22D0" w:rsidRDefault="00AF22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7678" w14:textId="77777777" w:rsidR="00AF22D0" w:rsidRDefault="00AF22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5066" w14:textId="77777777" w:rsidR="00C01BD5" w:rsidRDefault="00C01BD5" w:rsidP="00E55460">
      <w:r>
        <w:separator/>
      </w:r>
    </w:p>
  </w:footnote>
  <w:footnote w:type="continuationSeparator" w:id="0">
    <w:p w14:paraId="7FDD9FCC" w14:textId="77777777" w:rsidR="00C01BD5" w:rsidRDefault="00C01BD5" w:rsidP="00E55460">
      <w:r>
        <w:continuationSeparator/>
      </w:r>
    </w:p>
  </w:footnote>
  <w:footnote w:id="1">
    <w:p w14:paraId="1E3CD12E" w14:textId="77777777" w:rsidR="00E55460" w:rsidRPr="00550A5A" w:rsidRDefault="00E55460" w:rsidP="00E5546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RFP.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3694" w14:textId="77777777" w:rsidR="00AF22D0" w:rsidRDefault="00AF22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3D4" w14:textId="77777777" w:rsidR="00AF22D0" w:rsidRDefault="00AF22D0" w:rsidP="00AF22D0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439780" wp14:editId="518F1559">
              <wp:simplePos x="0" y="0"/>
              <wp:positionH relativeFrom="margin">
                <wp:align>right</wp:align>
              </wp:positionH>
              <wp:positionV relativeFrom="paragraph">
                <wp:posOffset>-342900</wp:posOffset>
              </wp:positionV>
              <wp:extent cx="2371725" cy="86677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42CD81" w14:textId="77777777" w:rsidR="00AF22D0" w:rsidRDefault="00AF22D0" w:rsidP="00AF22D0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Fondo de Población de las Naciones Unidas</w:t>
                          </w:r>
                        </w:p>
                        <w:p w14:paraId="16D2A528" w14:textId="77777777" w:rsidR="00AF22D0" w:rsidRDefault="00AF22D0" w:rsidP="00AF22D0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Edificio corporativo los Próceres, frente 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Novacentro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, mezanine 1.</w:t>
                          </w:r>
                        </w:p>
                        <w:p w14:paraId="2A16BA76" w14:textId="77777777" w:rsidR="00AF22D0" w:rsidRPr="007D366A" w:rsidRDefault="00AF22D0" w:rsidP="00AF22D0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Tegucigalpa, Honduras.</w:t>
                          </w:r>
                        </w:p>
                        <w:p w14:paraId="44FC0CEB" w14:textId="77777777" w:rsidR="00AF22D0" w:rsidRPr="00B0106D" w:rsidRDefault="00AF22D0" w:rsidP="00AF22D0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B0106D">
                            <w:rPr>
                              <w:rFonts w:asciiTheme="minorHAnsi" w:hAnsiTheme="minorHAnsi"/>
                              <w:sz w:val="20"/>
                            </w:rPr>
                            <w:t xml:space="preserve">Sitio web: www.unfpa.org </w:t>
                          </w:r>
                        </w:p>
                        <w:p w14:paraId="14887B3A" w14:textId="77777777" w:rsidR="00AF22D0" w:rsidRDefault="00AF22D0" w:rsidP="00AF22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3978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35.55pt;margin-top:-27pt;width:186.75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b7OA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" fillcolor="white [3201]" strokeweight=".5pt">
              <v:textbox>
                <w:txbxContent>
                  <w:p w14:paraId="4D42CD81" w14:textId="77777777" w:rsidR="00AF22D0" w:rsidRDefault="00AF22D0" w:rsidP="00AF22D0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Fondo de Población de las Naciones Unidas</w:t>
                    </w:r>
                  </w:p>
                  <w:p w14:paraId="16D2A528" w14:textId="77777777" w:rsidR="00AF22D0" w:rsidRDefault="00AF22D0" w:rsidP="00AF22D0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 xml:space="preserve">Edificio corporativo los Próceres, frente a </w:t>
                    </w:r>
                    <w:proofErr w:type="spellStart"/>
                    <w:r>
                      <w:rPr>
                        <w:rFonts w:asciiTheme="minorHAnsi" w:hAnsiTheme="minorHAnsi"/>
                        <w:sz w:val="20"/>
                      </w:rPr>
                      <w:t>Novacentro</w:t>
                    </w:r>
                    <w:proofErr w:type="spellEnd"/>
                    <w:r>
                      <w:rPr>
                        <w:rFonts w:asciiTheme="minorHAnsi" w:hAnsiTheme="minorHAnsi"/>
                        <w:sz w:val="20"/>
                      </w:rPr>
                      <w:t>, mezanine 1.</w:t>
                    </w:r>
                  </w:p>
                  <w:p w14:paraId="2A16BA76" w14:textId="77777777" w:rsidR="00AF22D0" w:rsidRPr="007D366A" w:rsidRDefault="00AF22D0" w:rsidP="00AF22D0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Tegucigalpa, Honduras.</w:t>
                    </w:r>
                  </w:p>
                  <w:p w14:paraId="44FC0CEB" w14:textId="77777777" w:rsidR="00AF22D0" w:rsidRPr="00B0106D" w:rsidRDefault="00AF22D0" w:rsidP="00AF22D0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rFonts w:asciiTheme="minorHAnsi" w:hAnsiTheme="minorHAnsi"/>
                        <w:sz w:val="20"/>
                        <w:u w:val="single"/>
                      </w:rPr>
                    </w:pPr>
                    <w:r w:rsidRPr="00B0106D">
                      <w:rPr>
                        <w:rFonts w:asciiTheme="minorHAnsi" w:hAnsiTheme="minorHAnsi"/>
                        <w:sz w:val="20"/>
                      </w:rPr>
                      <w:t xml:space="preserve">Sitio web: www.unfpa.org </w:t>
                    </w:r>
                  </w:p>
                  <w:p w14:paraId="14887B3A" w14:textId="77777777" w:rsidR="00AF22D0" w:rsidRDefault="00AF22D0" w:rsidP="00AF22D0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4AFD54" wp14:editId="2FE54979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286510" cy="595630"/>
          <wp:effectExtent l="0" t="0" r="8890" b="0"/>
          <wp:wrapNone/>
          <wp:docPr id="10" name="Picture 10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6A2392" w14:textId="77777777" w:rsidR="00AF22D0" w:rsidRDefault="00AF22D0" w:rsidP="00AF22D0">
    <w:pPr>
      <w:pStyle w:val="Encabezado"/>
    </w:pPr>
  </w:p>
  <w:p w14:paraId="70E383C9" w14:textId="77777777" w:rsidR="00AF22D0" w:rsidRDefault="00AF22D0" w:rsidP="00AF22D0">
    <w:pPr>
      <w:pStyle w:val="Encabezado"/>
    </w:pPr>
  </w:p>
  <w:p w14:paraId="1325F3FA" w14:textId="77777777" w:rsidR="00AF22D0" w:rsidRDefault="00AF22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B766" w14:textId="77777777" w:rsidR="00AF22D0" w:rsidRDefault="00AF2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60"/>
    <w:rsid w:val="00551009"/>
    <w:rsid w:val="00AF22D0"/>
    <w:rsid w:val="00C01BD5"/>
    <w:rsid w:val="00E55460"/>
    <w:rsid w:val="00E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8223A"/>
  <w15:chartTrackingRefBased/>
  <w15:docId w15:val="{712B1065-2C6A-4613-A6DF-3BF06B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55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54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E55460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55460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554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55460"/>
    <w:rPr>
      <w:rFonts w:ascii="Times New Roman" w:hAnsi="Times New Roman"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F22D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2D0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22D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2D0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UNFPAAddress">
    <w:name w:val="UNFPA Address"/>
    <w:basedOn w:val="Piedepgina"/>
    <w:next w:val="Piedepgina"/>
    <w:rsid w:val="00AF22D0"/>
    <w:pPr>
      <w:tabs>
        <w:tab w:val="clear" w:pos="4680"/>
        <w:tab w:val="clear" w:pos="9360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Nuñez</dc:creator>
  <cp:keywords/>
  <dc:description/>
  <cp:lastModifiedBy>Ennio Nuñez</cp:lastModifiedBy>
  <cp:revision>2</cp:revision>
  <dcterms:created xsi:type="dcterms:W3CDTF">2022-06-07T16:09:00Z</dcterms:created>
  <dcterms:modified xsi:type="dcterms:W3CDTF">2022-06-09T14:51:00Z</dcterms:modified>
</cp:coreProperties>
</file>